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F6D9" w14:textId="77777777" w:rsidR="004268CD" w:rsidRDefault="00897294" w:rsidP="004268CD">
      <w:pPr>
        <w:autoSpaceDE w:val="0"/>
        <w:autoSpaceDN w:val="0"/>
        <w:adjustRightInd w:val="0"/>
        <w:spacing w:after="0" w:line="240" w:lineRule="auto"/>
        <w:jc w:val="center"/>
        <w:rPr>
          <w:rFonts w:ascii="Arial-BoldMT" w:hAnsi="Arial-BoldMT" w:cs="Arial-BoldMT"/>
          <w:b/>
          <w:bCs/>
          <w:sz w:val="48"/>
          <w:szCs w:val="48"/>
        </w:rPr>
      </w:pPr>
      <w:r>
        <w:rPr>
          <w:rFonts w:ascii="Arial-BoldMT" w:hAnsi="Arial-BoldMT" w:cs="Arial-BoldMT"/>
          <w:b/>
          <w:bCs/>
          <w:noProof/>
          <w:sz w:val="48"/>
          <w:szCs w:val="48"/>
          <w:lang w:eastAsia="en-GB"/>
        </w:rPr>
        <w:drawing>
          <wp:inline distT="0" distB="0" distL="0" distR="0" wp14:anchorId="1EBC2AC2" wp14:editId="33C110DF">
            <wp:extent cx="3726180" cy="20345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ringer Gardening Club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6180" cy="2034540"/>
                    </a:xfrm>
                    <a:prstGeom prst="rect">
                      <a:avLst/>
                    </a:prstGeom>
                  </pic:spPr>
                </pic:pic>
              </a:graphicData>
            </a:graphic>
          </wp:inline>
        </w:drawing>
      </w:r>
    </w:p>
    <w:p w14:paraId="14ABDB8B" w14:textId="77777777" w:rsidR="004268CD" w:rsidRPr="00A14254" w:rsidRDefault="004268CD" w:rsidP="004268CD">
      <w:pPr>
        <w:autoSpaceDE w:val="0"/>
        <w:autoSpaceDN w:val="0"/>
        <w:adjustRightInd w:val="0"/>
        <w:spacing w:after="0" w:line="240" w:lineRule="auto"/>
        <w:jc w:val="center"/>
        <w:rPr>
          <w:rFonts w:ascii="Arial-BoldMT" w:hAnsi="Arial-BoldMT" w:cs="Arial-BoldMT"/>
          <w:b/>
          <w:bCs/>
          <w:sz w:val="24"/>
          <w:szCs w:val="24"/>
        </w:rPr>
      </w:pPr>
    </w:p>
    <w:p w14:paraId="20122EF3" w14:textId="630DFABE" w:rsidR="001C413D" w:rsidRDefault="004268CD" w:rsidP="004268CD">
      <w:pPr>
        <w:autoSpaceDE w:val="0"/>
        <w:autoSpaceDN w:val="0"/>
        <w:adjustRightInd w:val="0"/>
        <w:spacing w:after="0" w:line="240" w:lineRule="auto"/>
        <w:jc w:val="center"/>
        <w:rPr>
          <w:rFonts w:cstheme="minorHAnsi"/>
          <w:b/>
          <w:bCs/>
          <w:sz w:val="72"/>
          <w:szCs w:val="72"/>
        </w:rPr>
      </w:pPr>
      <w:r w:rsidRPr="001C413D">
        <w:rPr>
          <w:rFonts w:cstheme="minorHAnsi"/>
          <w:b/>
          <w:bCs/>
          <w:sz w:val="72"/>
          <w:szCs w:val="72"/>
        </w:rPr>
        <w:t>Schedule of the 13</w:t>
      </w:r>
      <w:r w:rsidR="008C388B">
        <w:rPr>
          <w:rFonts w:cstheme="minorHAnsi"/>
          <w:b/>
          <w:bCs/>
          <w:sz w:val="72"/>
          <w:szCs w:val="72"/>
        </w:rPr>
        <w:t>9</w:t>
      </w:r>
      <w:r w:rsidR="003A25B5" w:rsidRPr="003A25B5">
        <w:rPr>
          <w:rFonts w:cstheme="minorHAnsi"/>
          <w:b/>
          <w:bCs/>
          <w:sz w:val="72"/>
          <w:szCs w:val="72"/>
          <w:vertAlign w:val="superscript"/>
        </w:rPr>
        <w:t>th</w:t>
      </w:r>
      <w:r w:rsidR="003A25B5">
        <w:rPr>
          <w:rFonts w:cstheme="minorHAnsi"/>
          <w:b/>
          <w:bCs/>
          <w:sz w:val="72"/>
          <w:szCs w:val="72"/>
        </w:rPr>
        <w:t xml:space="preserve"> </w:t>
      </w:r>
      <w:r w:rsidRPr="001C413D">
        <w:rPr>
          <w:rFonts w:cstheme="minorHAnsi"/>
          <w:b/>
          <w:bCs/>
          <w:sz w:val="72"/>
          <w:szCs w:val="72"/>
        </w:rPr>
        <w:t xml:space="preserve"> </w:t>
      </w:r>
    </w:p>
    <w:p w14:paraId="749FF6BE" w14:textId="77777777" w:rsidR="004268CD" w:rsidRPr="001C413D" w:rsidRDefault="004268CD" w:rsidP="004268CD">
      <w:pPr>
        <w:autoSpaceDE w:val="0"/>
        <w:autoSpaceDN w:val="0"/>
        <w:adjustRightInd w:val="0"/>
        <w:spacing w:after="0" w:line="240" w:lineRule="auto"/>
        <w:jc w:val="center"/>
        <w:rPr>
          <w:rFonts w:cstheme="minorHAnsi"/>
          <w:b/>
          <w:bCs/>
          <w:sz w:val="72"/>
          <w:szCs w:val="72"/>
        </w:rPr>
      </w:pPr>
      <w:r w:rsidRPr="001C413D">
        <w:rPr>
          <w:rFonts w:cstheme="minorHAnsi"/>
          <w:b/>
          <w:bCs/>
          <w:sz w:val="72"/>
          <w:szCs w:val="72"/>
        </w:rPr>
        <w:t>Annual Show</w:t>
      </w:r>
    </w:p>
    <w:p w14:paraId="00427CCD" w14:textId="77777777" w:rsidR="000C5439" w:rsidRDefault="000C5439" w:rsidP="004268CD">
      <w:pPr>
        <w:autoSpaceDE w:val="0"/>
        <w:autoSpaceDN w:val="0"/>
        <w:adjustRightInd w:val="0"/>
        <w:spacing w:after="0" w:line="240" w:lineRule="auto"/>
        <w:jc w:val="center"/>
        <w:rPr>
          <w:rFonts w:cstheme="minorHAnsi"/>
          <w:b/>
          <w:bCs/>
          <w:color w:val="7ABC32"/>
          <w:sz w:val="32"/>
          <w:szCs w:val="32"/>
        </w:rPr>
      </w:pPr>
    </w:p>
    <w:p w14:paraId="5319776C" w14:textId="15F55820" w:rsidR="004268CD" w:rsidRPr="000C5439" w:rsidRDefault="008F427E" w:rsidP="004268CD">
      <w:pPr>
        <w:autoSpaceDE w:val="0"/>
        <w:autoSpaceDN w:val="0"/>
        <w:adjustRightInd w:val="0"/>
        <w:spacing w:after="0" w:line="240" w:lineRule="auto"/>
        <w:jc w:val="center"/>
        <w:rPr>
          <w:rFonts w:cstheme="minorHAnsi"/>
          <w:b/>
          <w:bCs/>
          <w:color w:val="7ABC32"/>
          <w:sz w:val="32"/>
          <w:szCs w:val="32"/>
        </w:rPr>
      </w:pPr>
      <w:r w:rsidRPr="000C5439">
        <w:rPr>
          <w:rFonts w:cstheme="minorHAnsi"/>
          <w:b/>
          <w:bCs/>
          <w:color w:val="7ABC32"/>
          <w:sz w:val="32"/>
          <w:szCs w:val="32"/>
        </w:rPr>
        <w:t>HORRINGER COMMUNITY CENTRE</w:t>
      </w:r>
    </w:p>
    <w:p w14:paraId="130754EF" w14:textId="4E98543C" w:rsidR="004268CD" w:rsidRPr="001C413D" w:rsidRDefault="004268CD" w:rsidP="004268CD">
      <w:pPr>
        <w:autoSpaceDE w:val="0"/>
        <w:autoSpaceDN w:val="0"/>
        <w:adjustRightInd w:val="0"/>
        <w:spacing w:after="0" w:line="240" w:lineRule="auto"/>
        <w:jc w:val="center"/>
        <w:rPr>
          <w:rFonts w:cstheme="minorHAnsi"/>
          <w:b/>
          <w:bCs/>
          <w:sz w:val="24"/>
          <w:szCs w:val="24"/>
        </w:rPr>
      </w:pPr>
    </w:p>
    <w:p w14:paraId="38DB1831" w14:textId="42E40EFA" w:rsidR="004268CD" w:rsidRPr="001C413D" w:rsidRDefault="00222291" w:rsidP="004268CD">
      <w:pPr>
        <w:autoSpaceDE w:val="0"/>
        <w:autoSpaceDN w:val="0"/>
        <w:adjustRightInd w:val="0"/>
        <w:spacing w:after="0" w:line="240" w:lineRule="auto"/>
        <w:jc w:val="center"/>
        <w:rPr>
          <w:rFonts w:cstheme="minorHAnsi"/>
          <w:b/>
          <w:bCs/>
          <w:sz w:val="44"/>
          <w:szCs w:val="44"/>
        </w:rPr>
      </w:pPr>
      <w:r>
        <w:rPr>
          <w:rFonts w:cstheme="minorHAnsi"/>
          <w:b/>
          <w:bCs/>
          <w:sz w:val="44"/>
          <w:szCs w:val="44"/>
        </w:rPr>
        <w:t>Monday</w:t>
      </w:r>
      <w:r w:rsidR="004268CD" w:rsidRPr="001C413D">
        <w:rPr>
          <w:rFonts w:cstheme="minorHAnsi"/>
          <w:b/>
          <w:bCs/>
          <w:sz w:val="44"/>
          <w:szCs w:val="44"/>
        </w:rPr>
        <w:t xml:space="preserve"> </w:t>
      </w:r>
      <w:r w:rsidR="007D2FDB">
        <w:rPr>
          <w:rFonts w:cstheme="minorHAnsi"/>
          <w:b/>
          <w:bCs/>
          <w:sz w:val="44"/>
          <w:szCs w:val="44"/>
        </w:rPr>
        <w:t>1</w:t>
      </w:r>
      <w:r w:rsidR="008C388B">
        <w:rPr>
          <w:rFonts w:cstheme="minorHAnsi"/>
          <w:b/>
          <w:bCs/>
          <w:sz w:val="44"/>
          <w:szCs w:val="44"/>
        </w:rPr>
        <w:t>3</w:t>
      </w:r>
      <w:r w:rsidR="004268CD" w:rsidRPr="001C413D">
        <w:rPr>
          <w:rFonts w:cstheme="minorHAnsi"/>
          <w:b/>
          <w:bCs/>
          <w:sz w:val="44"/>
          <w:szCs w:val="44"/>
          <w:vertAlign w:val="superscript"/>
        </w:rPr>
        <w:t>t</w:t>
      </w:r>
      <w:r w:rsidR="003A25B5">
        <w:rPr>
          <w:rFonts w:cstheme="minorHAnsi"/>
          <w:b/>
          <w:bCs/>
          <w:sz w:val="44"/>
          <w:szCs w:val="44"/>
          <w:vertAlign w:val="superscript"/>
        </w:rPr>
        <w:t>h</w:t>
      </w:r>
      <w:r w:rsidR="004268CD" w:rsidRPr="001C413D">
        <w:rPr>
          <w:rFonts w:cstheme="minorHAnsi"/>
          <w:b/>
          <w:bCs/>
          <w:sz w:val="44"/>
          <w:szCs w:val="44"/>
        </w:rPr>
        <w:t xml:space="preserve"> JULY  20</w:t>
      </w:r>
      <w:r w:rsidR="00D81B5F">
        <w:rPr>
          <w:rFonts w:cstheme="minorHAnsi"/>
          <w:b/>
          <w:bCs/>
          <w:sz w:val="44"/>
          <w:szCs w:val="44"/>
        </w:rPr>
        <w:t>2</w:t>
      </w:r>
      <w:r w:rsidR="008C388B">
        <w:rPr>
          <w:rFonts w:cstheme="minorHAnsi"/>
          <w:b/>
          <w:bCs/>
          <w:sz w:val="44"/>
          <w:szCs w:val="44"/>
        </w:rPr>
        <w:t>6</w:t>
      </w:r>
    </w:p>
    <w:p w14:paraId="483BE598" w14:textId="4CDA2ABC" w:rsidR="004268CD" w:rsidRPr="000C5439" w:rsidRDefault="00A14254" w:rsidP="004268CD">
      <w:pPr>
        <w:autoSpaceDE w:val="0"/>
        <w:autoSpaceDN w:val="0"/>
        <w:adjustRightInd w:val="0"/>
        <w:spacing w:after="0" w:line="240" w:lineRule="auto"/>
        <w:jc w:val="center"/>
        <w:rPr>
          <w:rFonts w:cstheme="minorHAnsi"/>
          <w:b/>
          <w:bCs/>
          <w:sz w:val="40"/>
          <w:szCs w:val="40"/>
        </w:rPr>
      </w:pPr>
      <w:r>
        <w:rPr>
          <w:rFonts w:cstheme="minorHAnsi"/>
          <w:b/>
          <w:bCs/>
          <w:noProof/>
        </w:rPr>
        <w:drawing>
          <wp:anchor distT="0" distB="0" distL="114300" distR="114300" simplePos="0" relativeHeight="251658240" behindDoc="1" locked="0" layoutInCell="1" allowOverlap="1" wp14:anchorId="0EA6DDC0" wp14:editId="60A5DA6D">
            <wp:simplePos x="0" y="0"/>
            <wp:positionH relativeFrom="column">
              <wp:posOffset>-72390</wp:posOffset>
            </wp:positionH>
            <wp:positionV relativeFrom="paragraph">
              <wp:posOffset>159385</wp:posOffset>
            </wp:positionV>
            <wp:extent cx="6366510" cy="4244340"/>
            <wp:effectExtent l="0" t="0" r="0" b="0"/>
            <wp:wrapNone/>
            <wp:docPr id="1687143149" name="Picture 2" descr="A group of pink and whit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43149" name="Picture 2" descr="A group of pink and white flow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6510" cy="4244340"/>
                    </a:xfrm>
                    <a:prstGeom prst="rect">
                      <a:avLst/>
                    </a:prstGeom>
                    <a:effectLst>
                      <a:softEdge rad="647700"/>
                    </a:effectLst>
                  </pic:spPr>
                </pic:pic>
              </a:graphicData>
            </a:graphic>
            <wp14:sizeRelH relativeFrom="page">
              <wp14:pctWidth>0</wp14:pctWidth>
            </wp14:sizeRelH>
            <wp14:sizeRelV relativeFrom="page">
              <wp14:pctHeight>0</wp14:pctHeight>
            </wp14:sizeRelV>
          </wp:anchor>
        </w:drawing>
      </w:r>
      <w:r w:rsidR="000C5439" w:rsidRPr="000C5439">
        <w:rPr>
          <w:rFonts w:cstheme="minorHAnsi"/>
          <w:b/>
          <w:bCs/>
          <w:sz w:val="40"/>
          <w:szCs w:val="40"/>
        </w:rPr>
        <w:t>7</w:t>
      </w:r>
      <w:r w:rsidR="004268CD" w:rsidRPr="000C5439">
        <w:rPr>
          <w:rFonts w:cstheme="minorHAnsi"/>
          <w:b/>
          <w:bCs/>
          <w:sz w:val="40"/>
          <w:szCs w:val="40"/>
        </w:rPr>
        <w:t xml:space="preserve"> pm</w:t>
      </w:r>
    </w:p>
    <w:p w14:paraId="1DF400DB" w14:textId="4990B96C" w:rsidR="004268CD" w:rsidRDefault="004268CD" w:rsidP="004268CD">
      <w:pPr>
        <w:autoSpaceDE w:val="0"/>
        <w:autoSpaceDN w:val="0"/>
        <w:adjustRightInd w:val="0"/>
        <w:spacing w:after="0" w:line="240" w:lineRule="auto"/>
        <w:jc w:val="center"/>
        <w:rPr>
          <w:rFonts w:cstheme="minorHAnsi"/>
          <w:b/>
          <w:bCs/>
        </w:rPr>
      </w:pPr>
    </w:p>
    <w:p w14:paraId="1FAD1140" w14:textId="623FD8F5" w:rsidR="000C5439" w:rsidRDefault="000C5439" w:rsidP="004268CD">
      <w:pPr>
        <w:autoSpaceDE w:val="0"/>
        <w:autoSpaceDN w:val="0"/>
        <w:adjustRightInd w:val="0"/>
        <w:spacing w:after="0" w:line="240" w:lineRule="auto"/>
        <w:jc w:val="center"/>
        <w:rPr>
          <w:rFonts w:cstheme="minorHAnsi"/>
          <w:b/>
          <w:bCs/>
        </w:rPr>
      </w:pPr>
    </w:p>
    <w:p w14:paraId="7C65E58C" w14:textId="48EF654B" w:rsidR="000C5439" w:rsidRDefault="000C5439" w:rsidP="004268CD">
      <w:pPr>
        <w:autoSpaceDE w:val="0"/>
        <w:autoSpaceDN w:val="0"/>
        <w:adjustRightInd w:val="0"/>
        <w:spacing w:after="0" w:line="240" w:lineRule="auto"/>
        <w:jc w:val="center"/>
        <w:rPr>
          <w:rFonts w:cstheme="minorHAnsi"/>
          <w:b/>
          <w:bCs/>
        </w:rPr>
      </w:pPr>
    </w:p>
    <w:p w14:paraId="43A12937" w14:textId="77777777" w:rsidR="000C5439" w:rsidRDefault="000C5439" w:rsidP="004268CD">
      <w:pPr>
        <w:autoSpaceDE w:val="0"/>
        <w:autoSpaceDN w:val="0"/>
        <w:adjustRightInd w:val="0"/>
        <w:spacing w:after="0" w:line="240" w:lineRule="auto"/>
        <w:jc w:val="center"/>
        <w:rPr>
          <w:rFonts w:cstheme="minorHAnsi"/>
          <w:b/>
          <w:bCs/>
        </w:rPr>
      </w:pPr>
    </w:p>
    <w:p w14:paraId="3CA0F1E5" w14:textId="2CE4493B" w:rsidR="000C5439" w:rsidRDefault="000C5439" w:rsidP="004268CD">
      <w:pPr>
        <w:autoSpaceDE w:val="0"/>
        <w:autoSpaceDN w:val="0"/>
        <w:adjustRightInd w:val="0"/>
        <w:spacing w:after="0" w:line="240" w:lineRule="auto"/>
        <w:jc w:val="center"/>
        <w:rPr>
          <w:rFonts w:cstheme="minorHAnsi"/>
          <w:b/>
          <w:bCs/>
        </w:rPr>
      </w:pPr>
    </w:p>
    <w:p w14:paraId="37F68FE8" w14:textId="77777777" w:rsidR="000C5439" w:rsidRDefault="000C5439" w:rsidP="004268CD">
      <w:pPr>
        <w:autoSpaceDE w:val="0"/>
        <w:autoSpaceDN w:val="0"/>
        <w:adjustRightInd w:val="0"/>
        <w:spacing w:after="0" w:line="240" w:lineRule="auto"/>
        <w:jc w:val="center"/>
        <w:rPr>
          <w:rFonts w:cstheme="minorHAnsi"/>
          <w:b/>
          <w:bCs/>
        </w:rPr>
      </w:pPr>
    </w:p>
    <w:p w14:paraId="32E1C7A1" w14:textId="77777777" w:rsidR="000C5439" w:rsidRDefault="000C5439" w:rsidP="004268CD">
      <w:pPr>
        <w:autoSpaceDE w:val="0"/>
        <w:autoSpaceDN w:val="0"/>
        <w:adjustRightInd w:val="0"/>
        <w:spacing w:after="0" w:line="240" w:lineRule="auto"/>
        <w:jc w:val="center"/>
        <w:rPr>
          <w:rFonts w:cstheme="minorHAnsi"/>
          <w:b/>
          <w:bCs/>
        </w:rPr>
      </w:pPr>
    </w:p>
    <w:p w14:paraId="3254749A" w14:textId="77777777" w:rsidR="00A14254" w:rsidRDefault="00A14254" w:rsidP="004268CD">
      <w:pPr>
        <w:autoSpaceDE w:val="0"/>
        <w:autoSpaceDN w:val="0"/>
        <w:adjustRightInd w:val="0"/>
        <w:spacing w:after="0" w:line="240" w:lineRule="auto"/>
        <w:jc w:val="center"/>
        <w:rPr>
          <w:rFonts w:cstheme="minorHAnsi"/>
          <w:sz w:val="24"/>
          <w:szCs w:val="24"/>
        </w:rPr>
      </w:pPr>
    </w:p>
    <w:p w14:paraId="3678BC45" w14:textId="77777777" w:rsidR="00A14254" w:rsidRDefault="00A14254" w:rsidP="004268CD">
      <w:pPr>
        <w:autoSpaceDE w:val="0"/>
        <w:autoSpaceDN w:val="0"/>
        <w:adjustRightInd w:val="0"/>
        <w:spacing w:after="0" w:line="240" w:lineRule="auto"/>
        <w:jc w:val="center"/>
        <w:rPr>
          <w:rFonts w:cstheme="minorHAnsi"/>
          <w:sz w:val="24"/>
          <w:szCs w:val="24"/>
        </w:rPr>
      </w:pPr>
    </w:p>
    <w:p w14:paraId="0E39EEA1" w14:textId="77777777" w:rsidR="00A14254" w:rsidRDefault="00A14254" w:rsidP="004268CD">
      <w:pPr>
        <w:autoSpaceDE w:val="0"/>
        <w:autoSpaceDN w:val="0"/>
        <w:adjustRightInd w:val="0"/>
        <w:spacing w:after="0" w:line="240" w:lineRule="auto"/>
        <w:jc w:val="center"/>
        <w:rPr>
          <w:rFonts w:cstheme="minorHAnsi"/>
          <w:sz w:val="24"/>
          <w:szCs w:val="24"/>
        </w:rPr>
      </w:pPr>
    </w:p>
    <w:p w14:paraId="740D3842" w14:textId="77777777" w:rsidR="00A14254" w:rsidRDefault="00A14254" w:rsidP="004268CD">
      <w:pPr>
        <w:autoSpaceDE w:val="0"/>
        <w:autoSpaceDN w:val="0"/>
        <w:adjustRightInd w:val="0"/>
        <w:spacing w:after="0" w:line="240" w:lineRule="auto"/>
        <w:jc w:val="center"/>
        <w:rPr>
          <w:rFonts w:cstheme="minorHAnsi"/>
          <w:sz w:val="24"/>
          <w:szCs w:val="24"/>
        </w:rPr>
      </w:pPr>
    </w:p>
    <w:p w14:paraId="7ED35B07" w14:textId="77777777" w:rsidR="00A14254" w:rsidRDefault="00A14254" w:rsidP="004268CD">
      <w:pPr>
        <w:autoSpaceDE w:val="0"/>
        <w:autoSpaceDN w:val="0"/>
        <w:adjustRightInd w:val="0"/>
        <w:spacing w:after="0" w:line="240" w:lineRule="auto"/>
        <w:jc w:val="center"/>
        <w:rPr>
          <w:rFonts w:cstheme="minorHAnsi"/>
          <w:sz w:val="24"/>
          <w:szCs w:val="24"/>
        </w:rPr>
      </w:pPr>
    </w:p>
    <w:p w14:paraId="05C33BDE" w14:textId="77777777" w:rsidR="00A14254" w:rsidRDefault="00A14254" w:rsidP="004268CD">
      <w:pPr>
        <w:autoSpaceDE w:val="0"/>
        <w:autoSpaceDN w:val="0"/>
        <w:adjustRightInd w:val="0"/>
        <w:spacing w:after="0" w:line="240" w:lineRule="auto"/>
        <w:jc w:val="center"/>
        <w:rPr>
          <w:rFonts w:cstheme="minorHAnsi"/>
          <w:sz w:val="24"/>
          <w:szCs w:val="24"/>
        </w:rPr>
      </w:pPr>
    </w:p>
    <w:p w14:paraId="7BE8A2BC" w14:textId="77777777" w:rsidR="00A14254" w:rsidRDefault="00A14254" w:rsidP="004268CD">
      <w:pPr>
        <w:autoSpaceDE w:val="0"/>
        <w:autoSpaceDN w:val="0"/>
        <w:adjustRightInd w:val="0"/>
        <w:spacing w:after="0" w:line="240" w:lineRule="auto"/>
        <w:jc w:val="center"/>
        <w:rPr>
          <w:rFonts w:cstheme="minorHAnsi"/>
          <w:sz w:val="24"/>
          <w:szCs w:val="24"/>
        </w:rPr>
      </w:pPr>
    </w:p>
    <w:p w14:paraId="793DB7F1" w14:textId="77777777" w:rsidR="00A14254" w:rsidRDefault="00A14254" w:rsidP="004268CD">
      <w:pPr>
        <w:autoSpaceDE w:val="0"/>
        <w:autoSpaceDN w:val="0"/>
        <w:adjustRightInd w:val="0"/>
        <w:spacing w:after="0" w:line="240" w:lineRule="auto"/>
        <w:jc w:val="center"/>
        <w:rPr>
          <w:rFonts w:cstheme="minorHAnsi"/>
          <w:sz w:val="24"/>
          <w:szCs w:val="24"/>
        </w:rPr>
      </w:pPr>
    </w:p>
    <w:p w14:paraId="0F102AC2" w14:textId="77777777" w:rsidR="00A14254" w:rsidRDefault="00A14254" w:rsidP="004268CD">
      <w:pPr>
        <w:autoSpaceDE w:val="0"/>
        <w:autoSpaceDN w:val="0"/>
        <w:adjustRightInd w:val="0"/>
        <w:spacing w:after="0" w:line="240" w:lineRule="auto"/>
        <w:jc w:val="center"/>
        <w:rPr>
          <w:rFonts w:cstheme="minorHAnsi"/>
          <w:sz w:val="24"/>
          <w:szCs w:val="24"/>
        </w:rPr>
      </w:pPr>
    </w:p>
    <w:p w14:paraId="49066281" w14:textId="77777777" w:rsidR="00A14254" w:rsidRDefault="00A14254" w:rsidP="004268CD">
      <w:pPr>
        <w:autoSpaceDE w:val="0"/>
        <w:autoSpaceDN w:val="0"/>
        <w:adjustRightInd w:val="0"/>
        <w:spacing w:after="0" w:line="240" w:lineRule="auto"/>
        <w:jc w:val="center"/>
        <w:rPr>
          <w:rFonts w:cstheme="minorHAnsi"/>
          <w:sz w:val="24"/>
          <w:szCs w:val="24"/>
        </w:rPr>
      </w:pPr>
    </w:p>
    <w:p w14:paraId="6987965A" w14:textId="77777777" w:rsidR="00A14254" w:rsidRDefault="00A14254" w:rsidP="004268CD">
      <w:pPr>
        <w:autoSpaceDE w:val="0"/>
        <w:autoSpaceDN w:val="0"/>
        <w:adjustRightInd w:val="0"/>
        <w:spacing w:after="0" w:line="240" w:lineRule="auto"/>
        <w:jc w:val="center"/>
        <w:rPr>
          <w:rFonts w:cstheme="minorHAnsi"/>
          <w:sz w:val="24"/>
          <w:szCs w:val="24"/>
        </w:rPr>
      </w:pPr>
    </w:p>
    <w:p w14:paraId="3C785421" w14:textId="77777777" w:rsidR="00A14254" w:rsidRDefault="00A14254" w:rsidP="004268CD">
      <w:pPr>
        <w:autoSpaceDE w:val="0"/>
        <w:autoSpaceDN w:val="0"/>
        <w:adjustRightInd w:val="0"/>
        <w:spacing w:after="0" w:line="240" w:lineRule="auto"/>
        <w:jc w:val="center"/>
        <w:rPr>
          <w:rFonts w:cstheme="minorHAnsi"/>
          <w:sz w:val="24"/>
          <w:szCs w:val="24"/>
        </w:rPr>
      </w:pPr>
    </w:p>
    <w:p w14:paraId="12B8F8E1" w14:textId="77777777" w:rsidR="00A14254" w:rsidRDefault="00A14254" w:rsidP="004268CD">
      <w:pPr>
        <w:autoSpaceDE w:val="0"/>
        <w:autoSpaceDN w:val="0"/>
        <w:adjustRightInd w:val="0"/>
        <w:spacing w:after="0" w:line="240" w:lineRule="auto"/>
        <w:jc w:val="center"/>
        <w:rPr>
          <w:rFonts w:cstheme="minorHAnsi"/>
          <w:sz w:val="24"/>
          <w:szCs w:val="24"/>
        </w:rPr>
      </w:pPr>
    </w:p>
    <w:p w14:paraId="2949251A" w14:textId="77777777" w:rsidR="00A14254" w:rsidRDefault="00A14254" w:rsidP="004268CD">
      <w:pPr>
        <w:autoSpaceDE w:val="0"/>
        <w:autoSpaceDN w:val="0"/>
        <w:adjustRightInd w:val="0"/>
        <w:spacing w:after="0" w:line="240" w:lineRule="auto"/>
        <w:jc w:val="center"/>
        <w:rPr>
          <w:rFonts w:cstheme="minorHAnsi"/>
          <w:sz w:val="24"/>
          <w:szCs w:val="24"/>
        </w:rPr>
      </w:pPr>
    </w:p>
    <w:p w14:paraId="708B861B" w14:textId="77777777" w:rsidR="00A14254" w:rsidRDefault="00A14254" w:rsidP="004268CD">
      <w:pPr>
        <w:autoSpaceDE w:val="0"/>
        <w:autoSpaceDN w:val="0"/>
        <w:adjustRightInd w:val="0"/>
        <w:spacing w:after="0" w:line="240" w:lineRule="auto"/>
        <w:jc w:val="center"/>
        <w:rPr>
          <w:rFonts w:cstheme="minorHAnsi"/>
          <w:sz w:val="24"/>
          <w:szCs w:val="24"/>
        </w:rPr>
      </w:pPr>
    </w:p>
    <w:p w14:paraId="4ECEF5E0" w14:textId="77777777" w:rsidR="00A14254" w:rsidRDefault="00A14254" w:rsidP="004268CD">
      <w:pPr>
        <w:autoSpaceDE w:val="0"/>
        <w:autoSpaceDN w:val="0"/>
        <w:adjustRightInd w:val="0"/>
        <w:spacing w:after="0" w:line="240" w:lineRule="auto"/>
        <w:jc w:val="center"/>
        <w:rPr>
          <w:rFonts w:cstheme="minorHAnsi"/>
          <w:sz w:val="24"/>
          <w:szCs w:val="24"/>
        </w:rPr>
      </w:pPr>
    </w:p>
    <w:p w14:paraId="34D19BAA" w14:textId="02416E64" w:rsidR="004268CD" w:rsidRPr="005E2789" w:rsidRDefault="004268CD" w:rsidP="004268CD">
      <w:pPr>
        <w:autoSpaceDE w:val="0"/>
        <w:autoSpaceDN w:val="0"/>
        <w:adjustRightInd w:val="0"/>
        <w:spacing w:after="0" w:line="240" w:lineRule="auto"/>
        <w:jc w:val="center"/>
        <w:rPr>
          <w:rFonts w:cstheme="minorHAnsi"/>
          <w:sz w:val="24"/>
          <w:szCs w:val="24"/>
        </w:rPr>
      </w:pPr>
      <w:r w:rsidRPr="005E2789">
        <w:rPr>
          <w:rFonts w:cstheme="minorHAnsi"/>
          <w:sz w:val="24"/>
          <w:szCs w:val="24"/>
        </w:rPr>
        <w:t xml:space="preserve">All completed entry forms </w:t>
      </w:r>
      <w:r w:rsidR="00A14254">
        <w:rPr>
          <w:rFonts w:cstheme="minorHAnsi"/>
          <w:sz w:val="24"/>
          <w:szCs w:val="24"/>
        </w:rPr>
        <w:t xml:space="preserve">to be returned by </w:t>
      </w:r>
      <w:r w:rsidR="00A14254">
        <w:rPr>
          <w:rFonts w:cstheme="minorHAnsi"/>
          <w:b/>
          <w:bCs/>
          <w:sz w:val="24"/>
          <w:szCs w:val="24"/>
        </w:rPr>
        <w:t xml:space="preserve">Wednesday </w:t>
      </w:r>
      <w:r w:rsidR="00197086">
        <w:rPr>
          <w:rFonts w:cstheme="minorHAnsi"/>
          <w:b/>
          <w:bCs/>
          <w:sz w:val="24"/>
          <w:szCs w:val="24"/>
        </w:rPr>
        <w:t>8</w:t>
      </w:r>
      <w:r w:rsidR="00197086" w:rsidRPr="00542299">
        <w:rPr>
          <w:rFonts w:cstheme="minorHAnsi"/>
          <w:b/>
          <w:bCs/>
          <w:sz w:val="24"/>
          <w:szCs w:val="24"/>
          <w:vertAlign w:val="superscript"/>
        </w:rPr>
        <w:t>th</w:t>
      </w:r>
      <w:r w:rsidR="00A14254">
        <w:rPr>
          <w:rFonts w:cstheme="minorHAnsi"/>
          <w:b/>
          <w:bCs/>
          <w:sz w:val="24"/>
          <w:szCs w:val="24"/>
        </w:rPr>
        <w:t xml:space="preserve"> </w:t>
      </w:r>
      <w:r w:rsidR="00197086">
        <w:rPr>
          <w:rFonts w:cstheme="minorHAnsi"/>
          <w:b/>
          <w:bCs/>
          <w:sz w:val="24"/>
          <w:szCs w:val="24"/>
        </w:rPr>
        <w:t>July.</w:t>
      </w:r>
      <w:r w:rsidR="00A14254" w:rsidRPr="005E2789">
        <w:rPr>
          <w:rFonts w:cstheme="minorHAnsi"/>
          <w:b/>
          <w:bCs/>
          <w:sz w:val="24"/>
          <w:szCs w:val="24"/>
        </w:rPr>
        <w:t xml:space="preserve">  </w:t>
      </w:r>
    </w:p>
    <w:p w14:paraId="684D94E2" w14:textId="77777777" w:rsidR="005E2789" w:rsidRDefault="005E2789" w:rsidP="004268CD">
      <w:pPr>
        <w:autoSpaceDE w:val="0"/>
        <w:autoSpaceDN w:val="0"/>
        <w:adjustRightInd w:val="0"/>
        <w:spacing w:after="0" w:line="240" w:lineRule="auto"/>
        <w:jc w:val="center"/>
        <w:rPr>
          <w:rFonts w:cstheme="minorHAnsi"/>
          <w:sz w:val="24"/>
          <w:szCs w:val="24"/>
          <w:highlight w:val="yellow"/>
        </w:rPr>
      </w:pPr>
    </w:p>
    <w:p w14:paraId="035590ED" w14:textId="6013EC85" w:rsidR="005E2789" w:rsidRPr="005E2789" w:rsidRDefault="00A14254" w:rsidP="004268CD">
      <w:pPr>
        <w:autoSpaceDE w:val="0"/>
        <w:autoSpaceDN w:val="0"/>
        <w:adjustRightInd w:val="0"/>
        <w:spacing w:after="0" w:line="240" w:lineRule="auto"/>
        <w:jc w:val="center"/>
        <w:rPr>
          <w:rFonts w:cstheme="minorHAnsi"/>
          <w:sz w:val="24"/>
          <w:szCs w:val="24"/>
        </w:rPr>
      </w:pPr>
      <w:r>
        <w:rPr>
          <w:rFonts w:cstheme="minorHAnsi"/>
          <w:sz w:val="24"/>
          <w:szCs w:val="24"/>
        </w:rPr>
        <w:t xml:space="preserve">By </w:t>
      </w:r>
      <w:r>
        <w:t xml:space="preserve">email </w:t>
      </w:r>
      <w:hyperlink r:id="rId9" w:history="1">
        <w:r w:rsidRPr="00EA5B0F">
          <w:rPr>
            <w:rStyle w:val="Hyperlink"/>
            <w:rFonts w:cstheme="minorHAnsi"/>
            <w:sz w:val="24"/>
            <w:szCs w:val="24"/>
          </w:rPr>
          <w:t>pollybarfoot@aol.com</w:t>
        </w:r>
      </w:hyperlink>
    </w:p>
    <w:p w14:paraId="04A57A04" w14:textId="58455CFE" w:rsidR="005E2789" w:rsidRPr="005E2789" w:rsidRDefault="00A14254" w:rsidP="004268CD">
      <w:pPr>
        <w:autoSpaceDE w:val="0"/>
        <w:autoSpaceDN w:val="0"/>
        <w:adjustRightInd w:val="0"/>
        <w:spacing w:after="0" w:line="240" w:lineRule="auto"/>
        <w:jc w:val="center"/>
        <w:rPr>
          <w:rFonts w:cstheme="minorHAnsi"/>
          <w:sz w:val="24"/>
          <w:szCs w:val="24"/>
        </w:rPr>
      </w:pPr>
      <w:r>
        <w:rPr>
          <w:rFonts w:cstheme="minorHAnsi"/>
          <w:sz w:val="24"/>
          <w:szCs w:val="24"/>
        </w:rPr>
        <w:t xml:space="preserve">Or postal to Polly Barfoot </w:t>
      </w:r>
      <w:r w:rsidR="005E2789" w:rsidRPr="005E2789">
        <w:rPr>
          <w:rFonts w:cstheme="minorHAnsi"/>
          <w:sz w:val="24"/>
          <w:szCs w:val="24"/>
        </w:rPr>
        <w:t xml:space="preserve">c/o 7 The Chestnuts, Horringer, Bury St Edmunds, IP29 </w:t>
      </w:r>
      <w:r w:rsidR="00197086" w:rsidRPr="005E2789">
        <w:rPr>
          <w:rFonts w:cstheme="minorHAnsi"/>
          <w:sz w:val="24"/>
          <w:szCs w:val="24"/>
        </w:rPr>
        <w:t>5SD.</w:t>
      </w:r>
    </w:p>
    <w:p w14:paraId="5B469B7B" w14:textId="7D455B79" w:rsidR="005E2789" w:rsidRPr="005E2789" w:rsidRDefault="005E2789" w:rsidP="004268CD">
      <w:pPr>
        <w:autoSpaceDE w:val="0"/>
        <w:autoSpaceDN w:val="0"/>
        <w:adjustRightInd w:val="0"/>
        <w:spacing w:after="0" w:line="240" w:lineRule="auto"/>
        <w:jc w:val="center"/>
        <w:rPr>
          <w:rFonts w:cstheme="minorHAnsi"/>
          <w:sz w:val="24"/>
          <w:szCs w:val="24"/>
        </w:rPr>
      </w:pPr>
    </w:p>
    <w:p w14:paraId="3EC7A815" w14:textId="77777777" w:rsidR="004268CD" w:rsidRDefault="004268CD" w:rsidP="004268CD">
      <w:pPr>
        <w:autoSpaceDE w:val="0"/>
        <w:autoSpaceDN w:val="0"/>
        <w:adjustRightInd w:val="0"/>
        <w:spacing w:after="0" w:line="240" w:lineRule="auto"/>
        <w:jc w:val="center"/>
        <w:rPr>
          <w:rFonts w:cstheme="minorHAnsi"/>
          <w:b/>
          <w:bCs/>
        </w:rPr>
      </w:pPr>
    </w:p>
    <w:p w14:paraId="0C8804C6" w14:textId="77777777" w:rsidR="00AD2DEE" w:rsidRPr="001C413D" w:rsidRDefault="00AD2DEE" w:rsidP="004268CD">
      <w:pPr>
        <w:autoSpaceDE w:val="0"/>
        <w:autoSpaceDN w:val="0"/>
        <w:adjustRightInd w:val="0"/>
        <w:spacing w:after="0" w:line="240" w:lineRule="auto"/>
        <w:jc w:val="center"/>
        <w:rPr>
          <w:rFonts w:cstheme="minorHAnsi"/>
          <w:b/>
          <w:bCs/>
        </w:rPr>
      </w:pPr>
    </w:p>
    <w:p w14:paraId="1A7C0591" w14:textId="77777777" w:rsidR="00725018" w:rsidRPr="009E71B5" w:rsidRDefault="00725018" w:rsidP="007D67E9">
      <w:pPr>
        <w:autoSpaceDE w:val="0"/>
        <w:autoSpaceDN w:val="0"/>
        <w:adjustRightInd w:val="0"/>
        <w:spacing w:after="0" w:line="240" w:lineRule="auto"/>
        <w:jc w:val="both"/>
        <w:rPr>
          <w:rFonts w:cstheme="minorHAnsi"/>
          <w:b/>
          <w:bCs/>
        </w:rPr>
      </w:pPr>
    </w:p>
    <w:p w14:paraId="1059D0A4" w14:textId="77777777" w:rsidR="00A14254" w:rsidRDefault="00A14254" w:rsidP="004268CD">
      <w:pPr>
        <w:autoSpaceDE w:val="0"/>
        <w:autoSpaceDN w:val="0"/>
        <w:adjustRightInd w:val="0"/>
        <w:spacing w:after="0" w:line="240" w:lineRule="auto"/>
        <w:rPr>
          <w:rFonts w:ascii="Arial-BoldMT" w:hAnsi="Arial-BoldMT" w:cs="Arial-BoldMT"/>
          <w:b/>
          <w:bCs/>
          <w:color w:val="FF0000"/>
          <w:sz w:val="36"/>
          <w:szCs w:val="36"/>
        </w:rPr>
      </w:pPr>
    </w:p>
    <w:p w14:paraId="1A2A50D5" w14:textId="683D3CFE" w:rsidR="004268CD" w:rsidRPr="008A4D84" w:rsidRDefault="004268CD" w:rsidP="004268CD">
      <w:pPr>
        <w:autoSpaceDE w:val="0"/>
        <w:autoSpaceDN w:val="0"/>
        <w:adjustRightInd w:val="0"/>
        <w:spacing w:after="0" w:line="240" w:lineRule="auto"/>
        <w:rPr>
          <w:rFonts w:ascii="Arial-BoldMT" w:hAnsi="Arial-BoldMT" w:cs="Arial-BoldMT"/>
          <w:b/>
          <w:bCs/>
          <w:color w:val="FF0000"/>
          <w:sz w:val="36"/>
          <w:szCs w:val="36"/>
        </w:rPr>
      </w:pPr>
      <w:r w:rsidRPr="008A4D84">
        <w:rPr>
          <w:rFonts w:ascii="Arial-BoldMT" w:hAnsi="Arial-BoldMT" w:cs="Arial-BoldMT"/>
          <w:b/>
          <w:bCs/>
          <w:color w:val="FF0000"/>
          <w:sz w:val="36"/>
          <w:szCs w:val="36"/>
        </w:rPr>
        <w:t>ENTRY SECTIONS &amp; CLASSES</w:t>
      </w:r>
    </w:p>
    <w:p w14:paraId="646BBF7D" w14:textId="77777777" w:rsidR="004811AD" w:rsidRDefault="004811AD" w:rsidP="00E303AD">
      <w:pPr>
        <w:autoSpaceDE w:val="0"/>
        <w:autoSpaceDN w:val="0"/>
        <w:adjustRightInd w:val="0"/>
        <w:spacing w:after="0" w:line="240" w:lineRule="auto"/>
        <w:rPr>
          <w:rFonts w:ascii="Arial-BoldMT" w:hAnsi="Arial-BoldMT" w:cs="Arial-BoldMT"/>
          <w:b/>
          <w:bCs/>
          <w:sz w:val="28"/>
          <w:szCs w:val="28"/>
          <w:u w:val="single"/>
        </w:rPr>
      </w:pPr>
    </w:p>
    <w:p w14:paraId="0BED598E" w14:textId="6371AC87" w:rsidR="004268CD" w:rsidRPr="008A4D84" w:rsidRDefault="004268CD" w:rsidP="00E303AD">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 xml:space="preserve">SECTION 1 - FRUIT </w:t>
      </w:r>
      <w:r w:rsidR="003D640C" w:rsidRPr="008A4D84">
        <w:rPr>
          <w:rFonts w:ascii="Arial-BoldMT" w:hAnsi="Arial-BoldMT" w:cs="Arial-BoldMT"/>
          <w:b/>
          <w:bCs/>
          <w:sz w:val="28"/>
          <w:szCs w:val="28"/>
          <w:u w:val="single"/>
        </w:rPr>
        <w:t>-</w:t>
      </w:r>
      <w:r w:rsidRPr="008A4D84">
        <w:rPr>
          <w:rFonts w:ascii="Arial-BoldMT" w:hAnsi="Arial-BoldMT" w:cs="Arial-BoldMT"/>
          <w:b/>
          <w:bCs/>
          <w:sz w:val="28"/>
          <w:szCs w:val="28"/>
          <w:u w:val="single"/>
        </w:rPr>
        <w:t xml:space="preserve"> THE COLLINS TROPHY</w:t>
      </w:r>
      <w:r w:rsidRPr="008A4D84">
        <w:rPr>
          <w:rFonts w:ascii="Arial-BoldMT" w:hAnsi="Arial-BoldMT" w:cs="Arial-BoldMT"/>
          <w:b/>
          <w:bCs/>
          <w:sz w:val="28"/>
          <w:szCs w:val="28"/>
        </w:rPr>
        <w:t xml:space="preserve"> </w:t>
      </w:r>
    </w:p>
    <w:p w14:paraId="7FF2F067"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25FDAEFC" w14:textId="36AB91F6" w:rsidR="004A26B6" w:rsidRPr="008A4D84" w:rsidRDefault="004A26B6" w:rsidP="004A26B6">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1</w:t>
      </w:r>
      <w:r w:rsidRPr="008A4D84">
        <w:rPr>
          <w:rFonts w:ascii="ArialMT" w:hAnsi="ArialMT" w:cs="ArialMT"/>
          <w:sz w:val="28"/>
          <w:szCs w:val="28"/>
        </w:rPr>
        <w:tab/>
        <w:t>Gooseberries, 12</w:t>
      </w:r>
      <w:r w:rsidR="00FF26A3">
        <w:rPr>
          <w:rFonts w:ascii="ArialMT" w:hAnsi="ArialMT" w:cs="ArialMT"/>
          <w:sz w:val="28"/>
          <w:szCs w:val="28"/>
        </w:rPr>
        <w:t xml:space="preserve">, </w:t>
      </w:r>
      <w:r w:rsidRPr="008A4D84">
        <w:rPr>
          <w:rFonts w:ascii="ArialMT" w:hAnsi="ArialMT" w:cs="ArialMT"/>
          <w:sz w:val="28"/>
          <w:szCs w:val="28"/>
        </w:rPr>
        <w:t>any variety.</w:t>
      </w:r>
    </w:p>
    <w:p w14:paraId="69D30F4C" w14:textId="384F6463" w:rsidR="004A26B6" w:rsidRPr="008A4D84" w:rsidRDefault="00396E18"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4A26B6" w:rsidRPr="008A4D84">
        <w:rPr>
          <w:rFonts w:ascii="ArialMT" w:hAnsi="ArialMT" w:cs="ArialMT"/>
          <w:sz w:val="28"/>
          <w:szCs w:val="28"/>
        </w:rPr>
        <w:tab/>
        <w:t>Blackcurrants</w:t>
      </w:r>
      <w:r w:rsidR="004D1FC7">
        <w:rPr>
          <w:rFonts w:ascii="ArialMT" w:hAnsi="ArialMT" w:cs="ArialMT"/>
          <w:sz w:val="28"/>
          <w:szCs w:val="28"/>
        </w:rPr>
        <w:t xml:space="preserve"> </w:t>
      </w:r>
      <w:r w:rsidR="004A26B6" w:rsidRPr="008A4D84">
        <w:rPr>
          <w:rFonts w:ascii="ArialMT" w:hAnsi="ArialMT" w:cs="ArialMT"/>
          <w:sz w:val="28"/>
          <w:szCs w:val="28"/>
        </w:rPr>
        <w:t>– 100 grams (approx.) 4 oz.</w:t>
      </w:r>
    </w:p>
    <w:p w14:paraId="60FECB45" w14:textId="7EF64C29" w:rsidR="004A26B6" w:rsidRPr="008A4D84" w:rsidRDefault="00396E18"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4A26B6" w:rsidRPr="008A4D84">
        <w:rPr>
          <w:rFonts w:ascii="ArialMT" w:hAnsi="ArialMT" w:cs="ArialMT"/>
          <w:sz w:val="28"/>
          <w:szCs w:val="28"/>
        </w:rPr>
        <w:tab/>
        <w:t>Redcurrants, (stri</w:t>
      </w:r>
      <w:r w:rsidR="00DB4E49">
        <w:rPr>
          <w:rFonts w:ascii="ArialMT" w:hAnsi="ArialMT" w:cs="ArialMT"/>
          <w:sz w:val="28"/>
          <w:szCs w:val="28"/>
        </w:rPr>
        <w:t>n</w:t>
      </w:r>
      <w:r w:rsidR="004A26B6" w:rsidRPr="008A4D84">
        <w:rPr>
          <w:rFonts w:ascii="ArialMT" w:hAnsi="ArialMT" w:cs="ArialMT"/>
          <w:sz w:val="28"/>
          <w:szCs w:val="28"/>
        </w:rPr>
        <w:t>gs) – 100 grams (approx.) 4 oz.</w:t>
      </w:r>
    </w:p>
    <w:p w14:paraId="29C90F27" w14:textId="012BF767" w:rsidR="004A26B6" w:rsidRDefault="00396E18"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725018" w:rsidRPr="008A4D84">
        <w:rPr>
          <w:rFonts w:ascii="ArialMT" w:hAnsi="ArialMT" w:cs="ArialMT"/>
          <w:sz w:val="28"/>
          <w:szCs w:val="28"/>
        </w:rPr>
        <w:tab/>
        <w:t>Raspberries, (stalks</w:t>
      </w:r>
      <w:r w:rsidR="004A26B6" w:rsidRPr="008A4D84">
        <w:rPr>
          <w:rFonts w:ascii="ArialMT" w:hAnsi="ArialMT" w:cs="ArialMT"/>
          <w:sz w:val="28"/>
          <w:szCs w:val="28"/>
        </w:rPr>
        <w:t xml:space="preserve"> attached) 12.</w:t>
      </w:r>
    </w:p>
    <w:p w14:paraId="3229935D" w14:textId="2177E94B" w:rsidR="00EE30FD"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5</w:t>
      </w:r>
      <w:r>
        <w:rPr>
          <w:rFonts w:ascii="ArialMT" w:hAnsi="ArialMT" w:cs="ArialMT"/>
          <w:sz w:val="28"/>
          <w:szCs w:val="28"/>
        </w:rPr>
        <w:tab/>
        <w:t xml:space="preserve">A </w:t>
      </w:r>
      <w:r w:rsidR="002D4259">
        <w:rPr>
          <w:rFonts w:ascii="ArialMT" w:hAnsi="ArialMT" w:cs="ArialMT"/>
          <w:sz w:val="28"/>
          <w:szCs w:val="28"/>
        </w:rPr>
        <w:t>c</w:t>
      </w:r>
      <w:r>
        <w:rPr>
          <w:rFonts w:ascii="ArialMT" w:hAnsi="ArialMT" w:cs="ArialMT"/>
          <w:sz w:val="28"/>
          <w:szCs w:val="28"/>
        </w:rPr>
        <w:t xml:space="preserve">ollection of 3 </w:t>
      </w:r>
      <w:r w:rsidR="00FF26A3">
        <w:rPr>
          <w:rFonts w:ascii="ArialMT" w:hAnsi="ArialMT" w:cs="ArialMT"/>
          <w:sz w:val="28"/>
          <w:szCs w:val="28"/>
        </w:rPr>
        <w:t>distinct types</w:t>
      </w:r>
      <w:r>
        <w:rPr>
          <w:rFonts w:ascii="ArialMT" w:hAnsi="ArialMT" w:cs="ArialMT"/>
          <w:sz w:val="28"/>
          <w:szCs w:val="28"/>
        </w:rPr>
        <w:t xml:space="preserve"> of fruit on a plate.</w:t>
      </w:r>
    </w:p>
    <w:p w14:paraId="1E0DCFB0" w14:textId="7A99F38C" w:rsidR="008A4D84" w:rsidRDefault="008A4D84" w:rsidP="00396E18">
      <w:pPr>
        <w:autoSpaceDE w:val="0"/>
        <w:autoSpaceDN w:val="0"/>
        <w:adjustRightInd w:val="0"/>
        <w:spacing w:after="0" w:line="240" w:lineRule="auto"/>
        <w:rPr>
          <w:rFonts w:ascii="ArialMT" w:hAnsi="ArialMT" w:cs="ArialMT"/>
          <w:sz w:val="28"/>
          <w:szCs w:val="28"/>
        </w:rPr>
      </w:pPr>
    </w:p>
    <w:p w14:paraId="03B3F650" w14:textId="1AF490A9"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 xml:space="preserve">SECTION 2 - VEGETABLES </w:t>
      </w:r>
      <w:r w:rsidR="003D640C" w:rsidRPr="008A4D84">
        <w:rPr>
          <w:rFonts w:ascii="Arial-BoldMT" w:hAnsi="Arial-BoldMT" w:cs="Arial-BoldMT"/>
          <w:b/>
          <w:bCs/>
          <w:sz w:val="28"/>
          <w:szCs w:val="28"/>
          <w:u w:val="single"/>
        </w:rPr>
        <w:t>-</w:t>
      </w:r>
      <w:r w:rsidRPr="008A4D84">
        <w:rPr>
          <w:rFonts w:ascii="Arial-BoldMT" w:hAnsi="Arial-BoldMT" w:cs="Arial-BoldMT"/>
          <w:b/>
          <w:bCs/>
          <w:sz w:val="28"/>
          <w:szCs w:val="28"/>
          <w:u w:val="single"/>
        </w:rPr>
        <w:t xml:space="preserve"> THE SILVER CHALLENGE CUP</w:t>
      </w:r>
      <w:r w:rsidRPr="008A4D84">
        <w:rPr>
          <w:rFonts w:ascii="Arial-BoldMT" w:hAnsi="Arial-BoldMT" w:cs="Arial-BoldMT"/>
          <w:b/>
          <w:bCs/>
          <w:sz w:val="28"/>
          <w:szCs w:val="28"/>
        </w:rPr>
        <w:t xml:space="preserve"> </w:t>
      </w:r>
      <w:r w:rsidR="003D640C" w:rsidRPr="008A4D84">
        <w:rPr>
          <w:rFonts w:ascii="ArialMT" w:hAnsi="ArialMT" w:cs="ArialMT"/>
          <w:sz w:val="28"/>
          <w:szCs w:val="28"/>
        </w:rPr>
        <w:t>-</w:t>
      </w:r>
      <w:r w:rsidRPr="008A4D84">
        <w:rPr>
          <w:rFonts w:ascii="ArialMT" w:hAnsi="ArialMT" w:cs="ArialMT"/>
          <w:sz w:val="28"/>
          <w:szCs w:val="28"/>
        </w:rPr>
        <w:t xml:space="preserve"> </w:t>
      </w:r>
    </w:p>
    <w:p w14:paraId="6ECFCE04"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351F6787" w14:textId="4AB26B94" w:rsidR="004A26B6"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4A26B6" w:rsidRPr="008A4D84">
        <w:rPr>
          <w:rFonts w:ascii="ArialMT" w:hAnsi="ArialMT" w:cs="ArialMT"/>
          <w:sz w:val="28"/>
          <w:szCs w:val="28"/>
        </w:rPr>
        <w:tab/>
        <w:t>Carrots, any variety 5.</w:t>
      </w:r>
    </w:p>
    <w:p w14:paraId="10D36FDA" w14:textId="6113166A" w:rsidR="004A26B6"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7</w:t>
      </w:r>
      <w:r w:rsidR="004A26B6" w:rsidRPr="008A4D84">
        <w:rPr>
          <w:rFonts w:ascii="ArialMT" w:hAnsi="ArialMT" w:cs="ArialMT"/>
          <w:sz w:val="28"/>
          <w:szCs w:val="28"/>
        </w:rPr>
        <w:tab/>
      </w:r>
      <w:r w:rsidR="00CE3D4F">
        <w:rPr>
          <w:rFonts w:ascii="ArialMT" w:hAnsi="ArialMT" w:cs="ArialMT"/>
          <w:sz w:val="28"/>
          <w:szCs w:val="28"/>
        </w:rPr>
        <w:t>B</w:t>
      </w:r>
      <w:r w:rsidR="004A26B6" w:rsidRPr="008A4D84">
        <w:rPr>
          <w:rFonts w:ascii="ArialMT" w:hAnsi="ArialMT" w:cs="ArialMT"/>
          <w:sz w:val="28"/>
          <w:szCs w:val="28"/>
        </w:rPr>
        <w:t>eans (</w:t>
      </w:r>
      <w:r w:rsidR="00CE3D4F">
        <w:rPr>
          <w:rFonts w:ascii="ArialMT" w:hAnsi="ArialMT" w:cs="ArialMT"/>
          <w:sz w:val="28"/>
          <w:szCs w:val="28"/>
        </w:rPr>
        <w:t>Runner, French, Broad, any variety</w:t>
      </w:r>
      <w:r w:rsidR="004A26B6" w:rsidRPr="008A4D84">
        <w:rPr>
          <w:rFonts w:ascii="ArialMT" w:hAnsi="ArialMT" w:cs="ArialMT"/>
          <w:sz w:val="28"/>
          <w:szCs w:val="28"/>
        </w:rPr>
        <w:t>), 6 pods.</w:t>
      </w:r>
    </w:p>
    <w:p w14:paraId="083F9B3F" w14:textId="743EFC63" w:rsidR="004A26B6"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8</w:t>
      </w:r>
      <w:r w:rsidR="004A26B6" w:rsidRPr="008A4D84">
        <w:rPr>
          <w:rFonts w:ascii="ArialMT" w:hAnsi="ArialMT" w:cs="ArialMT"/>
          <w:sz w:val="28"/>
          <w:szCs w:val="28"/>
        </w:rPr>
        <w:tab/>
        <w:t>Lettuce, any variety, 1.</w:t>
      </w:r>
    </w:p>
    <w:p w14:paraId="63A5DB66" w14:textId="5BF025EC" w:rsidR="004A26B6"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9</w:t>
      </w:r>
      <w:r w:rsidR="004A26B6" w:rsidRPr="008A4D84">
        <w:rPr>
          <w:rFonts w:ascii="ArialMT" w:hAnsi="ArialMT" w:cs="ArialMT"/>
          <w:sz w:val="28"/>
          <w:szCs w:val="28"/>
        </w:rPr>
        <w:tab/>
        <w:t>Peas, 6 pods.</w:t>
      </w:r>
    </w:p>
    <w:p w14:paraId="6CDEC8D2" w14:textId="6B6A0EB6" w:rsidR="004A26B6"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10</w:t>
      </w:r>
      <w:r w:rsidR="004A26B6" w:rsidRPr="008A4D84">
        <w:rPr>
          <w:rFonts w:ascii="ArialMT" w:hAnsi="ArialMT" w:cs="ArialMT"/>
          <w:sz w:val="28"/>
          <w:szCs w:val="28"/>
        </w:rPr>
        <w:tab/>
        <w:t>Potatoes (any colour or any shape), 5.</w:t>
      </w:r>
    </w:p>
    <w:p w14:paraId="39CB084A" w14:textId="054123FE" w:rsidR="004A26B6" w:rsidRPr="008A4D84" w:rsidRDefault="008872B3"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1</w:t>
      </w:r>
      <w:r w:rsidR="004A26B6" w:rsidRPr="008A4D84">
        <w:rPr>
          <w:rFonts w:ascii="ArialMT" w:hAnsi="ArialMT" w:cs="ArialMT"/>
          <w:sz w:val="28"/>
          <w:szCs w:val="28"/>
        </w:rPr>
        <w:tab/>
        <w:t>Courgettes, 4 (4” – 6” optimum).</w:t>
      </w:r>
    </w:p>
    <w:p w14:paraId="3D09DD38" w14:textId="007D916C" w:rsidR="004A26B6" w:rsidRPr="008A4D84" w:rsidRDefault="008872B3"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2</w:t>
      </w:r>
      <w:r w:rsidR="004A26B6" w:rsidRPr="008A4D84">
        <w:rPr>
          <w:rFonts w:ascii="ArialMT" w:hAnsi="ArialMT" w:cs="ArialMT"/>
          <w:sz w:val="28"/>
          <w:szCs w:val="28"/>
        </w:rPr>
        <w:tab/>
        <w:t>Tomatoes, 4</w:t>
      </w:r>
      <w:r w:rsidR="00184AEA">
        <w:rPr>
          <w:rFonts w:ascii="ArialMT" w:hAnsi="ArialMT" w:cs="ArialMT"/>
          <w:sz w:val="28"/>
          <w:szCs w:val="28"/>
        </w:rPr>
        <w:t xml:space="preserve">, </w:t>
      </w:r>
      <w:r>
        <w:rPr>
          <w:rFonts w:ascii="ArialMT" w:hAnsi="ArialMT" w:cs="ArialMT"/>
          <w:sz w:val="28"/>
          <w:szCs w:val="28"/>
        </w:rPr>
        <w:t>any variety</w:t>
      </w:r>
      <w:r w:rsidR="004A26B6" w:rsidRPr="008A4D84">
        <w:rPr>
          <w:rFonts w:ascii="ArialMT" w:hAnsi="ArialMT" w:cs="ArialMT"/>
          <w:sz w:val="28"/>
          <w:szCs w:val="28"/>
        </w:rPr>
        <w:t>.</w:t>
      </w:r>
    </w:p>
    <w:p w14:paraId="4B0CCB61" w14:textId="45A70686" w:rsidR="004A26B6" w:rsidRPr="008A4D84" w:rsidRDefault="008872B3"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3</w:t>
      </w:r>
      <w:r w:rsidR="004A26B6" w:rsidRPr="008A4D84">
        <w:rPr>
          <w:rFonts w:ascii="ArialMT" w:hAnsi="ArialMT" w:cs="ArialMT"/>
          <w:sz w:val="28"/>
          <w:szCs w:val="28"/>
        </w:rPr>
        <w:tab/>
        <w:t>Cucumber, 1 any variety</w:t>
      </w:r>
      <w:r w:rsidR="00184AEA">
        <w:rPr>
          <w:rFonts w:ascii="ArialMT" w:hAnsi="ArialMT" w:cs="ArialMT"/>
          <w:sz w:val="28"/>
          <w:szCs w:val="28"/>
        </w:rPr>
        <w:t>.</w:t>
      </w:r>
    </w:p>
    <w:p w14:paraId="44E326DF" w14:textId="0CA7BF2D" w:rsidR="004A26B6" w:rsidRPr="008A4D84" w:rsidRDefault="008872B3"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4</w:t>
      </w:r>
      <w:r w:rsidR="004A26B6" w:rsidRPr="008A4D84">
        <w:rPr>
          <w:rFonts w:ascii="ArialMT" w:hAnsi="ArialMT" w:cs="ArialMT"/>
          <w:sz w:val="28"/>
          <w:szCs w:val="28"/>
        </w:rPr>
        <w:tab/>
        <w:t>Radishes, bunch of 6 with tops</w:t>
      </w:r>
      <w:r w:rsidR="00184AEA">
        <w:rPr>
          <w:rFonts w:ascii="ArialMT" w:hAnsi="ArialMT" w:cs="ArialMT"/>
          <w:sz w:val="28"/>
          <w:szCs w:val="28"/>
        </w:rPr>
        <w:t xml:space="preserve">, </w:t>
      </w:r>
      <w:r w:rsidR="004A26B6" w:rsidRPr="008A4D84">
        <w:rPr>
          <w:rFonts w:ascii="ArialMT" w:hAnsi="ArialMT" w:cs="ArialMT"/>
          <w:sz w:val="28"/>
          <w:szCs w:val="28"/>
        </w:rPr>
        <w:t>any variety.</w:t>
      </w:r>
    </w:p>
    <w:p w14:paraId="595722A9" w14:textId="0D61F994" w:rsidR="004A26B6" w:rsidRPr="008A4D84" w:rsidRDefault="008872B3"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5</w:t>
      </w:r>
      <w:r w:rsidR="004A26B6" w:rsidRPr="008A4D84">
        <w:rPr>
          <w:rFonts w:ascii="ArialMT" w:hAnsi="ArialMT" w:cs="ArialMT"/>
          <w:sz w:val="28"/>
          <w:szCs w:val="28"/>
        </w:rPr>
        <w:tab/>
        <w:t>Rhubarb, 3 sticks, eating quality – leaves trimmed.</w:t>
      </w:r>
    </w:p>
    <w:p w14:paraId="7ACC92F7" w14:textId="4228975A" w:rsidR="004A26B6" w:rsidRPr="008A4D84" w:rsidRDefault="008872B3"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6</w:t>
      </w:r>
      <w:r w:rsidR="004A26B6" w:rsidRPr="008A4D84">
        <w:rPr>
          <w:rFonts w:ascii="ArialMT" w:hAnsi="ArialMT" w:cs="ArialMT"/>
          <w:sz w:val="28"/>
          <w:szCs w:val="28"/>
        </w:rPr>
        <w:tab/>
        <w:t>Beetroot, 3, any variety with tops.</w:t>
      </w:r>
    </w:p>
    <w:p w14:paraId="73C8E538" w14:textId="77777777" w:rsidR="005E2789" w:rsidRDefault="005E2789" w:rsidP="004268CD">
      <w:pPr>
        <w:autoSpaceDE w:val="0"/>
        <w:autoSpaceDN w:val="0"/>
        <w:adjustRightInd w:val="0"/>
        <w:spacing w:after="0" w:line="240" w:lineRule="auto"/>
        <w:rPr>
          <w:rFonts w:ascii="Arial-BoldMT" w:hAnsi="Arial-BoldMT" w:cs="Arial-BoldMT"/>
          <w:b/>
          <w:bCs/>
          <w:sz w:val="28"/>
          <w:szCs w:val="28"/>
          <w:u w:val="single"/>
        </w:rPr>
      </w:pPr>
    </w:p>
    <w:p w14:paraId="7D0E8E93" w14:textId="6B26F6A2"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SECTION 3 - FLOWERS (except roses</w:t>
      </w:r>
      <w:r w:rsidRPr="008A4D84">
        <w:rPr>
          <w:rFonts w:ascii="ArialMT" w:hAnsi="ArialMT" w:cs="ArialMT"/>
          <w:sz w:val="28"/>
          <w:szCs w:val="28"/>
          <w:u w:val="single"/>
        </w:rPr>
        <w:t xml:space="preserve">) - </w:t>
      </w:r>
      <w:r w:rsidRPr="008A4D84">
        <w:rPr>
          <w:rFonts w:ascii="Arial-BoldMT" w:hAnsi="Arial-BoldMT" w:cs="Arial-BoldMT"/>
          <w:b/>
          <w:bCs/>
          <w:sz w:val="28"/>
          <w:szCs w:val="28"/>
          <w:u w:val="single"/>
        </w:rPr>
        <w:t>THE BRABROOK CUP</w:t>
      </w:r>
      <w:r w:rsidRPr="008A4D84">
        <w:rPr>
          <w:rFonts w:ascii="Arial-BoldMT" w:hAnsi="Arial-BoldMT" w:cs="Arial-BoldMT"/>
          <w:b/>
          <w:bCs/>
          <w:sz w:val="28"/>
          <w:szCs w:val="28"/>
        </w:rPr>
        <w:t xml:space="preserve"> </w:t>
      </w:r>
    </w:p>
    <w:p w14:paraId="0A959BC9"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28861822" w14:textId="5EBEF6A3" w:rsidR="004A26B6" w:rsidRDefault="004F28AC"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5A53A9">
        <w:rPr>
          <w:rFonts w:ascii="ArialMT" w:hAnsi="ArialMT" w:cs="ArialMT"/>
          <w:sz w:val="28"/>
          <w:szCs w:val="28"/>
        </w:rPr>
        <w:t>7</w:t>
      </w:r>
      <w:r w:rsidR="004A26B6" w:rsidRPr="008A4D84">
        <w:rPr>
          <w:rFonts w:ascii="ArialMT" w:hAnsi="ArialMT" w:cs="ArialMT"/>
          <w:sz w:val="28"/>
          <w:szCs w:val="28"/>
        </w:rPr>
        <w:tab/>
        <w:t>Annuals mixed 1 container.</w:t>
      </w:r>
    </w:p>
    <w:p w14:paraId="3B5886FA" w14:textId="523596F0" w:rsidR="004A26B6" w:rsidRDefault="004F28AC"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w:t>
      </w:r>
      <w:r w:rsidR="00EE30FD">
        <w:rPr>
          <w:rFonts w:ascii="ArialMT" w:hAnsi="ArialMT" w:cs="ArialMT"/>
          <w:sz w:val="28"/>
          <w:szCs w:val="28"/>
        </w:rPr>
        <w:t>8</w:t>
      </w:r>
      <w:r w:rsidR="004A26B6" w:rsidRPr="008A4D84">
        <w:rPr>
          <w:rFonts w:ascii="ArialMT" w:hAnsi="ArialMT" w:cs="ArialMT"/>
          <w:sz w:val="28"/>
          <w:szCs w:val="28"/>
        </w:rPr>
        <w:tab/>
        <w:t>Antirrhinums, 3 spikes.</w:t>
      </w:r>
    </w:p>
    <w:p w14:paraId="27D70B21" w14:textId="73D97815" w:rsidR="001B3FF3"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19</w:t>
      </w:r>
      <w:r w:rsidR="001B3FF3">
        <w:rPr>
          <w:rFonts w:ascii="ArialMT" w:hAnsi="ArialMT" w:cs="ArialMT"/>
          <w:sz w:val="28"/>
          <w:szCs w:val="28"/>
        </w:rPr>
        <w:tab/>
        <w:t xml:space="preserve">Dahlia, 1 </w:t>
      </w:r>
      <w:r w:rsidR="00184AEA">
        <w:rPr>
          <w:rFonts w:ascii="ArialMT" w:hAnsi="ArialMT" w:cs="ArialMT"/>
          <w:sz w:val="28"/>
          <w:szCs w:val="28"/>
        </w:rPr>
        <w:t xml:space="preserve">stem, </w:t>
      </w:r>
      <w:r w:rsidR="001B3FF3">
        <w:rPr>
          <w:rFonts w:ascii="ArialMT" w:hAnsi="ArialMT" w:cs="ArialMT"/>
          <w:sz w:val="28"/>
          <w:szCs w:val="28"/>
        </w:rPr>
        <w:t>any variety.</w:t>
      </w:r>
    </w:p>
    <w:p w14:paraId="4E3EE841" w14:textId="22CFCF07" w:rsidR="004A26B6"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20</w:t>
      </w:r>
      <w:r w:rsidR="004A26B6" w:rsidRPr="008A4D84">
        <w:rPr>
          <w:rFonts w:ascii="ArialMT" w:hAnsi="ArialMT" w:cs="ArialMT"/>
          <w:sz w:val="28"/>
          <w:szCs w:val="28"/>
        </w:rPr>
        <w:tab/>
        <w:t>Dahlias, 6 blooms</w:t>
      </w:r>
      <w:r w:rsidR="00184AEA">
        <w:rPr>
          <w:rFonts w:ascii="ArialMT" w:hAnsi="ArialMT" w:cs="ArialMT"/>
          <w:sz w:val="28"/>
          <w:szCs w:val="28"/>
        </w:rPr>
        <w:t>,</w:t>
      </w:r>
      <w:r w:rsidR="004A26B6" w:rsidRPr="008A4D84">
        <w:rPr>
          <w:rFonts w:ascii="ArialMT" w:hAnsi="ArialMT" w:cs="ArialMT"/>
          <w:sz w:val="28"/>
          <w:szCs w:val="28"/>
        </w:rPr>
        <w:t xml:space="preserve"> any variety.</w:t>
      </w:r>
    </w:p>
    <w:p w14:paraId="5E60F1BC" w14:textId="3138BCE3" w:rsidR="004A26B6"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21</w:t>
      </w:r>
      <w:r w:rsidR="004A26B6" w:rsidRPr="008A4D84">
        <w:rPr>
          <w:rFonts w:ascii="ArialMT" w:hAnsi="ArialMT" w:cs="ArialMT"/>
          <w:sz w:val="28"/>
          <w:szCs w:val="28"/>
        </w:rPr>
        <w:tab/>
        <w:t>Herbaceous perennials, any variety, max 9 blooms.</w:t>
      </w:r>
    </w:p>
    <w:p w14:paraId="338696A5" w14:textId="4B5724BA" w:rsidR="00EE30FD"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22</w:t>
      </w:r>
      <w:r>
        <w:rPr>
          <w:rFonts w:ascii="ArialMT" w:hAnsi="ArialMT" w:cs="ArialMT"/>
          <w:sz w:val="28"/>
          <w:szCs w:val="28"/>
        </w:rPr>
        <w:tab/>
        <w:t>Herbaceous perennial</w:t>
      </w:r>
      <w:r w:rsidR="009E71B5">
        <w:rPr>
          <w:rFonts w:ascii="ArialMT" w:hAnsi="ArialMT" w:cs="ArialMT"/>
          <w:sz w:val="28"/>
          <w:szCs w:val="28"/>
        </w:rPr>
        <w:t>s</w:t>
      </w:r>
      <w:r>
        <w:rPr>
          <w:rFonts w:ascii="ArialMT" w:hAnsi="ArialMT" w:cs="ArialMT"/>
          <w:sz w:val="28"/>
          <w:szCs w:val="28"/>
        </w:rPr>
        <w:t>, any variety 1 stem.</w:t>
      </w:r>
    </w:p>
    <w:p w14:paraId="48269742" w14:textId="123FFB5F" w:rsidR="004A26B6" w:rsidRDefault="004F28AC"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2B77B5">
        <w:rPr>
          <w:rFonts w:ascii="ArialMT" w:hAnsi="ArialMT" w:cs="ArialMT"/>
          <w:sz w:val="28"/>
          <w:szCs w:val="28"/>
        </w:rPr>
        <w:t>3</w:t>
      </w:r>
      <w:r w:rsidR="004A26B6" w:rsidRPr="008A4D84">
        <w:rPr>
          <w:rFonts w:ascii="ArialMT" w:hAnsi="ArialMT" w:cs="ArialMT"/>
          <w:sz w:val="28"/>
          <w:szCs w:val="28"/>
        </w:rPr>
        <w:tab/>
        <w:t>Pinks, 3 sprays, any variety</w:t>
      </w:r>
      <w:r>
        <w:rPr>
          <w:rFonts w:ascii="ArialMT" w:hAnsi="ArialMT" w:cs="ArialMT"/>
          <w:sz w:val="28"/>
          <w:szCs w:val="28"/>
        </w:rPr>
        <w:t>.</w:t>
      </w:r>
    </w:p>
    <w:p w14:paraId="4CCE6D32" w14:textId="2B5DBA6E" w:rsidR="00EE30FD" w:rsidRPr="008A4D84" w:rsidRDefault="00EE30FD"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2B77B5">
        <w:rPr>
          <w:rFonts w:ascii="ArialMT" w:hAnsi="ArialMT" w:cs="ArialMT"/>
          <w:sz w:val="28"/>
          <w:szCs w:val="28"/>
        </w:rPr>
        <w:t>4</w:t>
      </w:r>
      <w:r>
        <w:rPr>
          <w:rFonts w:ascii="ArialMT" w:hAnsi="ArialMT" w:cs="ArialMT"/>
          <w:sz w:val="28"/>
          <w:szCs w:val="28"/>
        </w:rPr>
        <w:tab/>
        <w:t>Fragrant Pink,</w:t>
      </w:r>
      <w:r w:rsidR="00184AEA">
        <w:rPr>
          <w:rFonts w:ascii="ArialMT" w:hAnsi="ArialMT" w:cs="ArialMT"/>
          <w:sz w:val="28"/>
          <w:szCs w:val="28"/>
        </w:rPr>
        <w:t xml:space="preserve"> </w:t>
      </w:r>
      <w:r>
        <w:rPr>
          <w:rFonts w:ascii="ArialMT" w:hAnsi="ArialMT" w:cs="ArialMT"/>
          <w:sz w:val="28"/>
          <w:szCs w:val="28"/>
        </w:rPr>
        <w:t>1 stem.</w:t>
      </w:r>
    </w:p>
    <w:p w14:paraId="0B859047" w14:textId="0508450D" w:rsidR="004A26B6" w:rsidRPr="008A4D84" w:rsidRDefault="004F28AC"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2B77B5">
        <w:rPr>
          <w:rFonts w:ascii="ArialMT" w:hAnsi="ArialMT" w:cs="ArialMT"/>
          <w:sz w:val="28"/>
          <w:szCs w:val="28"/>
        </w:rPr>
        <w:t>5</w:t>
      </w:r>
      <w:r w:rsidR="004A26B6" w:rsidRPr="008A4D84">
        <w:rPr>
          <w:rFonts w:ascii="ArialMT" w:hAnsi="ArialMT" w:cs="ArialMT"/>
          <w:sz w:val="28"/>
          <w:szCs w:val="28"/>
        </w:rPr>
        <w:tab/>
        <w:t>1 Hosta Leaf</w:t>
      </w:r>
      <w:r>
        <w:rPr>
          <w:rFonts w:ascii="ArialMT" w:hAnsi="ArialMT" w:cs="ArialMT"/>
          <w:sz w:val="28"/>
          <w:szCs w:val="28"/>
        </w:rPr>
        <w:t>.</w:t>
      </w:r>
    </w:p>
    <w:p w14:paraId="1DFCAA58" w14:textId="280673D8" w:rsidR="004A26B6" w:rsidRPr="008A4D84" w:rsidRDefault="004F28AC" w:rsidP="004A26B6">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2B77B5">
        <w:rPr>
          <w:rFonts w:ascii="ArialMT" w:hAnsi="ArialMT" w:cs="ArialMT"/>
          <w:sz w:val="28"/>
          <w:szCs w:val="28"/>
        </w:rPr>
        <w:t>6</w:t>
      </w:r>
      <w:r w:rsidR="004A26B6" w:rsidRPr="008A4D84">
        <w:rPr>
          <w:rFonts w:ascii="ArialMT" w:hAnsi="ArialMT" w:cs="ArialMT"/>
          <w:sz w:val="28"/>
          <w:szCs w:val="28"/>
        </w:rPr>
        <w:tab/>
        <w:t>Annual sweet peas, with own foliage if desired – 1 container.</w:t>
      </w:r>
    </w:p>
    <w:p w14:paraId="55C82A9F" w14:textId="77777777" w:rsidR="008A4D84" w:rsidRPr="008A4D84" w:rsidRDefault="008A4D84" w:rsidP="004268CD">
      <w:pPr>
        <w:autoSpaceDE w:val="0"/>
        <w:autoSpaceDN w:val="0"/>
        <w:adjustRightInd w:val="0"/>
        <w:spacing w:after="0" w:line="240" w:lineRule="auto"/>
        <w:rPr>
          <w:rFonts w:ascii="Arial-BoldMT" w:hAnsi="Arial-BoldMT" w:cs="Arial-BoldMT"/>
          <w:b/>
          <w:bCs/>
          <w:sz w:val="28"/>
          <w:szCs w:val="28"/>
          <w:u w:val="single"/>
        </w:rPr>
      </w:pPr>
    </w:p>
    <w:p w14:paraId="62AB5D75" w14:textId="691286D1" w:rsidR="00D92EFB"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SECTION 4 - ROSES - THE SILVER ROSE BOWL</w:t>
      </w:r>
      <w:r w:rsidRPr="008A4D84">
        <w:rPr>
          <w:rFonts w:ascii="Arial-BoldMT" w:hAnsi="Arial-BoldMT" w:cs="Arial-BoldMT"/>
          <w:b/>
          <w:bCs/>
          <w:sz w:val="28"/>
          <w:szCs w:val="28"/>
        </w:rPr>
        <w:t xml:space="preserve"> </w:t>
      </w:r>
      <w:r w:rsidRPr="008A4D84">
        <w:rPr>
          <w:rFonts w:ascii="ArialMT" w:hAnsi="ArialMT" w:cs="ArialMT"/>
          <w:sz w:val="28"/>
          <w:szCs w:val="28"/>
        </w:rPr>
        <w:t xml:space="preserve"> </w:t>
      </w:r>
    </w:p>
    <w:p w14:paraId="632D3BD3"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595D0430" w14:textId="3773A0FB" w:rsidR="00264722" w:rsidRPr="008A4D84" w:rsidRDefault="003C19E8" w:rsidP="00264722">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2B77B5">
        <w:rPr>
          <w:rFonts w:ascii="ArialMT" w:hAnsi="ArialMT" w:cs="ArialMT"/>
          <w:sz w:val="28"/>
          <w:szCs w:val="28"/>
        </w:rPr>
        <w:t>7</w:t>
      </w:r>
      <w:r w:rsidR="00264722" w:rsidRPr="008A4D84">
        <w:rPr>
          <w:rFonts w:ascii="ArialMT" w:hAnsi="ArialMT" w:cs="ArialMT"/>
          <w:sz w:val="28"/>
          <w:szCs w:val="28"/>
        </w:rPr>
        <w:tab/>
        <w:t xml:space="preserve">A pink or red rose, </w:t>
      </w:r>
      <w:r w:rsidR="0084373D">
        <w:rPr>
          <w:rFonts w:ascii="ArialMT" w:hAnsi="ArialMT" w:cs="ArialMT"/>
          <w:sz w:val="28"/>
          <w:szCs w:val="28"/>
        </w:rPr>
        <w:t xml:space="preserve">1 </w:t>
      </w:r>
      <w:r w:rsidR="00264722" w:rsidRPr="008A4D84">
        <w:rPr>
          <w:rFonts w:ascii="ArialMT" w:hAnsi="ArialMT" w:cs="ArialMT"/>
          <w:sz w:val="28"/>
          <w:szCs w:val="28"/>
        </w:rPr>
        <w:t>stem with own foliage.</w:t>
      </w:r>
    </w:p>
    <w:p w14:paraId="60768CE9" w14:textId="3E6BF014" w:rsidR="00264722" w:rsidRDefault="003C19E8" w:rsidP="00264722">
      <w:pPr>
        <w:autoSpaceDE w:val="0"/>
        <w:autoSpaceDN w:val="0"/>
        <w:adjustRightInd w:val="0"/>
        <w:spacing w:after="0" w:line="240" w:lineRule="auto"/>
        <w:rPr>
          <w:rFonts w:ascii="ArialMT" w:hAnsi="ArialMT" w:cs="ArialMT"/>
          <w:sz w:val="28"/>
          <w:szCs w:val="28"/>
        </w:rPr>
      </w:pPr>
      <w:r>
        <w:rPr>
          <w:rFonts w:ascii="ArialMT" w:hAnsi="ArialMT" w:cs="ArialMT"/>
          <w:sz w:val="28"/>
          <w:szCs w:val="28"/>
        </w:rPr>
        <w:t>2</w:t>
      </w:r>
      <w:r w:rsidR="002B77B5">
        <w:rPr>
          <w:rFonts w:ascii="ArialMT" w:hAnsi="ArialMT" w:cs="ArialMT"/>
          <w:sz w:val="28"/>
          <w:szCs w:val="28"/>
        </w:rPr>
        <w:t>8</w:t>
      </w:r>
      <w:r w:rsidR="00264722" w:rsidRPr="008A4D84">
        <w:rPr>
          <w:rFonts w:ascii="ArialMT" w:hAnsi="ArialMT" w:cs="ArialMT"/>
          <w:sz w:val="28"/>
          <w:szCs w:val="28"/>
        </w:rPr>
        <w:tab/>
        <w:t xml:space="preserve">A white or yellow rose, </w:t>
      </w:r>
      <w:r w:rsidR="0084373D">
        <w:rPr>
          <w:rFonts w:ascii="ArialMT" w:hAnsi="ArialMT" w:cs="ArialMT"/>
          <w:sz w:val="28"/>
          <w:szCs w:val="28"/>
        </w:rPr>
        <w:t>1</w:t>
      </w:r>
      <w:r w:rsidR="00264722" w:rsidRPr="008A4D84">
        <w:rPr>
          <w:rFonts w:ascii="ArialMT" w:hAnsi="ArialMT" w:cs="ArialMT"/>
          <w:sz w:val="28"/>
          <w:szCs w:val="28"/>
        </w:rPr>
        <w:t xml:space="preserve"> stem with own foliage.</w:t>
      </w:r>
    </w:p>
    <w:p w14:paraId="020587E7" w14:textId="6BAFC246" w:rsidR="0084373D" w:rsidRPr="008A4D84" w:rsidRDefault="0084373D" w:rsidP="00264722">
      <w:pPr>
        <w:autoSpaceDE w:val="0"/>
        <w:autoSpaceDN w:val="0"/>
        <w:adjustRightInd w:val="0"/>
        <w:spacing w:after="0" w:line="240" w:lineRule="auto"/>
        <w:rPr>
          <w:rFonts w:ascii="ArialMT" w:hAnsi="ArialMT" w:cs="ArialMT"/>
          <w:sz w:val="28"/>
          <w:szCs w:val="28"/>
        </w:rPr>
      </w:pPr>
      <w:r>
        <w:rPr>
          <w:rFonts w:ascii="ArialMT" w:hAnsi="ArialMT" w:cs="ArialMT"/>
          <w:sz w:val="28"/>
          <w:szCs w:val="28"/>
        </w:rPr>
        <w:t>29</w:t>
      </w:r>
      <w:r>
        <w:rPr>
          <w:rFonts w:ascii="ArialMT" w:hAnsi="ArialMT" w:cs="ArialMT"/>
          <w:sz w:val="28"/>
          <w:szCs w:val="28"/>
        </w:rPr>
        <w:tab/>
        <w:t>A rose of any other colour not listed above, 1 stem with own foliage.</w:t>
      </w:r>
    </w:p>
    <w:p w14:paraId="3F08C0EE" w14:textId="64253AC7" w:rsidR="00264722" w:rsidRPr="008A4D84" w:rsidRDefault="0084373D" w:rsidP="00264722">
      <w:pPr>
        <w:autoSpaceDE w:val="0"/>
        <w:autoSpaceDN w:val="0"/>
        <w:adjustRightInd w:val="0"/>
        <w:spacing w:after="0" w:line="240" w:lineRule="auto"/>
        <w:rPr>
          <w:rFonts w:ascii="ArialMT" w:hAnsi="ArialMT" w:cs="ArialMT"/>
          <w:sz w:val="28"/>
          <w:szCs w:val="28"/>
        </w:rPr>
      </w:pPr>
      <w:r>
        <w:rPr>
          <w:rFonts w:ascii="ArialMT" w:hAnsi="ArialMT" w:cs="ArialMT"/>
          <w:sz w:val="28"/>
          <w:szCs w:val="28"/>
        </w:rPr>
        <w:t>30</w:t>
      </w:r>
      <w:r w:rsidR="00264722" w:rsidRPr="008A4D84">
        <w:rPr>
          <w:rFonts w:ascii="ArialMT" w:hAnsi="ArialMT" w:cs="ArialMT"/>
          <w:sz w:val="28"/>
          <w:szCs w:val="28"/>
        </w:rPr>
        <w:tab/>
        <w:t>Roses, 3 single stems.</w:t>
      </w:r>
    </w:p>
    <w:p w14:paraId="4DDE2EB8" w14:textId="363D40F3" w:rsidR="00264722" w:rsidRPr="008A4D84" w:rsidRDefault="002B77B5" w:rsidP="00264722">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1</w:t>
      </w:r>
      <w:r w:rsidR="00264722" w:rsidRPr="008A4D84">
        <w:rPr>
          <w:rFonts w:ascii="ArialMT" w:hAnsi="ArialMT" w:cs="ArialMT"/>
          <w:sz w:val="28"/>
          <w:szCs w:val="28"/>
        </w:rPr>
        <w:tab/>
        <w:t>Fragrant rose, 1 stem.</w:t>
      </w:r>
    </w:p>
    <w:p w14:paraId="6EBCA928" w14:textId="77777777" w:rsidR="008A4D84" w:rsidRDefault="008A4D84" w:rsidP="00E303AD">
      <w:pPr>
        <w:autoSpaceDE w:val="0"/>
        <w:autoSpaceDN w:val="0"/>
        <w:adjustRightInd w:val="0"/>
        <w:spacing w:after="0" w:line="240" w:lineRule="auto"/>
        <w:rPr>
          <w:rFonts w:ascii="Arial-BoldMT" w:hAnsi="Arial-BoldMT" w:cs="Arial-BoldMT"/>
          <w:b/>
          <w:bCs/>
          <w:sz w:val="28"/>
          <w:szCs w:val="28"/>
          <w:u w:val="single"/>
        </w:rPr>
      </w:pPr>
    </w:p>
    <w:p w14:paraId="0D188474" w14:textId="77777777" w:rsidR="00316D61" w:rsidRDefault="00316D61" w:rsidP="00E303AD">
      <w:pPr>
        <w:autoSpaceDE w:val="0"/>
        <w:autoSpaceDN w:val="0"/>
        <w:adjustRightInd w:val="0"/>
        <w:spacing w:after="0" w:line="240" w:lineRule="auto"/>
        <w:rPr>
          <w:rFonts w:ascii="Arial-BoldMT" w:hAnsi="Arial-BoldMT" w:cs="Arial-BoldMT"/>
          <w:b/>
          <w:bCs/>
          <w:sz w:val="28"/>
          <w:szCs w:val="28"/>
          <w:u w:val="single"/>
        </w:rPr>
      </w:pPr>
    </w:p>
    <w:p w14:paraId="4CE90148" w14:textId="77777777" w:rsidR="00316D61" w:rsidRDefault="00316D61" w:rsidP="00E303AD">
      <w:pPr>
        <w:autoSpaceDE w:val="0"/>
        <w:autoSpaceDN w:val="0"/>
        <w:adjustRightInd w:val="0"/>
        <w:spacing w:after="0" w:line="240" w:lineRule="auto"/>
        <w:rPr>
          <w:rFonts w:ascii="Arial-BoldMT" w:hAnsi="Arial-BoldMT" w:cs="Arial-BoldMT"/>
          <w:b/>
          <w:bCs/>
          <w:sz w:val="28"/>
          <w:szCs w:val="28"/>
          <w:u w:val="single"/>
        </w:rPr>
      </w:pPr>
    </w:p>
    <w:p w14:paraId="1B1686C7" w14:textId="77777777" w:rsidR="00316D61" w:rsidRDefault="00316D61" w:rsidP="00E303AD">
      <w:pPr>
        <w:autoSpaceDE w:val="0"/>
        <w:autoSpaceDN w:val="0"/>
        <w:adjustRightInd w:val="0"/>
        <w:spacing w:after="0" w:line="240" w:lineRule="auto"/>
        <w:rPr>
          <w:rFonts w:ascii="Arial-BoldMT" w:hAnsi="Arial-BoldMT" w:cs="Arial-BoldMT"/>
          <w:b/>
          <w:bCs/>
          <w:sz w:val="28"/>
          <w:szCs w:val="28"/>
          <w:u w:val="single"/>
        </w:rPr>
      </w:pPr>
    </w:p>
    <w:p w14:paraId="15722BFE" w14:textId="05A80D65" w:rsidR="00D92EFB" w:rsidRPr="008A4D84" w:rsidRDefault="004268CD" w:rsidP="00E303AD">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 xml:space="preserve">SECTION </w:t>
      </w:r>
      <w:r w:rsidR="00893937">
        <w:rPr>
          <w:rFonts w:ascii="Arial-BoldMT" w:hAnsi="Arial-BoldMT" w:cs="Arial-BoldMT"/>
          <w:b/>
          <w:bCs/>
          <w:sz w:val="28"/>
          <w:szCs w:val="28"/>
          <w:u w:val="single"/>
        </w:rPr>
        <w:t>5</w:t>
      </w:r>
      <w:r w:rsidRPr="008A4D84">
        <w:rPr>
          <w:rFonts w:ascii="Arial-BoldMT" w:hAnsi="Arial-BoldMT" w:cs="Arial-BoldMT"/>
          <w:b/>
          <w:bCs/>
          <w:sz w:val="28"/>
          <w:szCs w:val="28"/>
          <w:u w:val="single"/>
        </w:rPr>
        <w:t xml:space="preserve"> - POT PLANTS, SUCCULENTS E</w:t>
      </w:r>
      <w:r w:rsidR="003D640C" w:rsidRPr="008A4D84">
        <w:rPr>
          <w:rFonts w:ascii="Arial-BoldMT" w:hAnsi="Arial-BoldMT" w:cs="Arial-BoldMT"/>
          <w:b/>
          <w:bCs/>
          <w:sz w:val="28"/>
          <w:szCs w:val="28"/>
          <w:u w:val="single"/>
        </w:rPr>
        <w:t>tc</w:t>
      </w:r>
      <w:r w:rsidRPr="008A4D84">
        <w:rPr>
          <w:rFonts w:ascii="Arial-BoldMT" w:hAnsi="Arial-BoldMT" w:cs="Arial-BoldMT"/>
          <w:b/>
          <w:bCs/>
          <w:sz w:val="28"/>
          <w:szCs w:val="28"/>
          <w:u w:val="single"/>
        </w:rPr>
        <w:t>. - THE LAINSON CUP</w:t>
      </w:r>
      <w:r w:rsidRPr="008A4D84">
        <w:rPr>
          <w:rFonts w:ascii="Arial-BoldMT" w:hAnsi="Arial-BoldMT" w:cs="Arial-BoldMT"/>
          <w:b/>
          <w:bCs/>
          <w:sz w:val="28"/>
          <w:szCs w:val="28"/>
        </w:rPr>
        <w:t xml:space="preserve"> </w:t>
      </w:r>
    </w:p>
    <w:p w14:paraId="580E7BB3"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3EAC665B" w14:textId="411DBC9B" w:rsidR="00E303AD" w:rsidRPr="008A4D84" w:rsidRDefault="002B77B5"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2</w:t>
      </w:r>
      <w:r w:rsidR="00E303AD" w:rsidRPr="008A4D84">
        <w:rPr>
          <w:rFonts w:ascii="ArialMT" w:hAnsi="ArialMT" w:cs="ArialMT"/>
          <w:sz w:val="28"/>
          <w:szCs w:val="28"/>
        </w:rPr>
        <w:tab/>
        <w:t>A fuchsia in a pot.</w:t>
      </w:r>
    </w:p>
    <w:p w14:paraId="76DF9336" w14:textId="044FB42F" w:rsidR="00E303AD" w:rsidRPr="008A4D84" w:rsidRDefault="002B77B5"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3</w:t>
      </w:r>
      <w:r w:rsidR="00E303AD" w:rsidRPr="008A4D84">
        <w:rPr>
          <w:rFonts w:ascii="ArialMT" w:hAnsi="ArialMT" w:cs="ArialMT"/>
          <w:sz w:val="28"/>
          <w:szCs w:val="28"/>
        </w:rPr>
        <w:tab/>
        <w:t>An Orchid</w:t>
      </w:r>
      <w:r w:rsidR="006A079F">
        <w:rPr>
          <w:rFonts w:ascii="ArialMT" w:hAnsi="ArialMT" w:cs="ArialMT"/>
          <w:sz w:val="28"/>
          <w:szCs w:val="28"/>
        </w:rPr>
        <w:t xml:space="preserve"> in a pot</w:t>
      </w:r>
      <w:r w:rsidR="00E303AD" w:rsidRPr="008A4D84">
        <w:rPr>
          <w:rFonts w:ascii="ArialMT" w:hAnsi="ArialMT" w:cs="ArialMT"/>
          <w:sz w:val="28"/>
          <w:szCs w:val="28"/>
        </w:rPr>
        <w:t>.</w:t>
      </w:r>
    </w:p>
    <w:p w14:paraId="7A1F7CDE" w14:textId="774323C5" w:rsidR="00E303AD" w:rsidRPr="008A4D84" w:rsidRDefault="002B77B5"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4</w:t>
      </w:r>
      <w:r w:rsidR="00E303AD" w:rsidRPr="008A4D84">
        <w:rPr>
          <w:rFonts w:ascii="ArialMT" w:hAnsi="ArialMT" w:cs="ArialMT"/>
          <w:sz w:val="28"/>
          <w:szCs w:val="28"/>
        </w:rPr>
        <w:tab/>
        <w:t>A fern or foliage plant</w:t>
      </w:r>
      <w:r w:rsidR="006A079F">
        <w:rPr>
          <w:rFonts w:ascii="ArialMT" w:hAnsi="ArialMT" w:cs="ArialMT"/>
          <w:sz w:val="28"/>
          <w:szCs w:val="28"/>
        </w:rPr>
        <w:t xml:space="preserve"> in a pot</w:t>
      </w:r>
      <w:r w:rsidR="00E303AD" w:rsidRPr="008A4D84">
        <w:rPr>
          <w:rFonts w:ascii="ArialMT" w:hAnsi="ArialMT" w:cs="ArialMT"/>
          <w:sz w:val="28"/>
          <w:szCs w:val="28"/>
        </w:rPr>
        <w:t>.</w:t>
      </w:r>
    </w:p>
    <w:p w14:paraId="25065366" w14:textId="72EEAE90" w:rsidR="00E303AD" w:rsidRDefault="003C19E8"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5</w:t>
      </w:r>
      <w:r w:rsidR="00E303AD" w:rsidRPr="008A4D84">
        <w:rPr>
          <w:rFonts w:ascii="ArialMT" w:hAnsi="ArialMT" w:cs="ArialMT"/>
          <w:sz w:val="28"/>
          <w:szCs w:val="28"/>
        </w:rPr>
        <w:tab/>
        <w:t>A cactus</w:t>
      </w:r>
      <w:r w:rsidR="006A079F">
        <w:rPr>
          <w:rFonts w:ascii="ArialMT" w:hAnsi="ArialMT" w:cs="ArialMT"/>
          <w:sz w:val="28"/>
          <w:szCs w:val="28"/>
        </w:rPr>
        <w:t xml:space="preserve"> in a pot</w:t>
      </w:r>
      <w:r w:rsidR="00E303AD" w:rsidRPr="008A4D84">
        <w:rPr>
          <w:rFonts w:ascii="ArialMT" w:hAnsi="ArialMT" w:cs="ArialMT"/>
          <w:sz w:val="28"/>
          <w:szCs w:val="28"/>
        </w:rPr>
        <w:t>.</w:t>
      </w:r>
    </w:p>
    <w:p w14:paraId="7E9AD04E" w14:textId="00C02F84" w:rsidR="002B77B5" w:rsidRPr="008A4D84" w:rsidRDefault="002B77B5"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6</w:t>
      </w:r>
      <w:r>
        <w:rPr>
          <w:rFonts w:ascii="ArialMT" w:hAnsi="ArialMT" w:cs="ArialMT"/>
          <w:sz w:val="28"/>
          <w:szCs w:val="28"/>
        </w:rPr>
        <w:tab/>
        <w:t>A</w:t>
      </w:r>
      <w:r w:rsidR="006A079F">
        <w:rPr>
          <w:rFonts w:ascii="ArialMT" w:hAnsi="ArialMT" w:cs="ArialMT"/>
          <w:sz w:val="28"/>
          <w:szCs w:val="28"/>
        </w:rPr>
        <w:t xml:space="preserve"> </w:t>
      </w:r>
      <w:r>
        <w:rPr>
          <w:rFonts w:ascii="ArialMT" w:hAnsi="ArialMT" w:cs="ArialMT"/>
          <w:sz w:val="28"/>
          <w:szCs w:val="28"/>
        </w:rPr>
        <w:t>succulent</w:t>
      </w:r>
      <w:r w:rsidR="006A079F">
        <w:rPr>
          <w:rFonts w:ascii="ArialMT" w:hAnsi="ArialMT" w:cs="ArialMT"/>
          <w:sz w:val="28"/>
          <w:szCs w:val="28"/>
        </w:rPr>
        <w:t xml:space="preserve"> in a pot</w:t>
      </w:r>
      <w:r>
        <w:rPr>
          <w:rFonts w:ascii="ArialMT" w:hAnsi="ArialMT" w:cs="ArialMT"/>
          <w:sz w:val="28"/>
          <w:szCs w:val="28"/>
        </w:rPr>
        <w:t>.</w:t>
      </w:r>
    </w:p>
    <w:p w14:paraId="7EBA488B" w14:textId="6B8DFC87" w:rsidR="00E303AD" w:rsidRDefault="003C19E8"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7</w:t>
      </w:r>
      <w:r w:rsidR="00E303AD" w:rsidRPr="008A4D84">
        <w:rPr>
          <w:rFonts w:ascii="ArialMT" w:hAnsi="ArialMT" w:cs="ArialMT"/>
          <w:sz w:val="28"/>
          <w:szCs w:val="28"/>
        </w:rPr>
        <w:tab/>
      </w:r>
      <w:r w:rsidR="005B31D0" w:rsidRPr="008A4D84">
        <w:rPr>
          <w:rFonts w:ascii="ArialMT" w:hAnsi="ArialMT" w:cs="ArialMT"/>
          <w:sz w:val="28"/>
          <w:szCs w:val="28"/>
        </w:rPr>
        <w:t>A pelargonium in a pot</w:t>
      </w:r>
      <w:r w:rsidR="005B31D0">
        <w:rPr>
          <w:rFonts w:ascii="ArialMT" w:hAnsi="ArialMT" w:cs="ArialMT"/>
          <w:sz w:val="28"/>
          <w:szCs w:val="28"/>
        </w:rPr>
        <w:t>.</w:t>
      </w:r>
    </w:p>
    <w:p w14:paraId="287F8CEE" w14:textId="16C9E7E5" w:rsidR="0084373D" w:rsidRPr="008A4D84" w:rsidRDefault="0084373D"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38</w:t>
      </w:r>
      <w:r>
        <w:rPr>
          <w:rFonts w:ascii="ArialMT" w:hAnsi="ArialMT" w:cs="ArialMT"/>
          <w:sz w:val="28"/>
          <w:szCs w:val="28"/>
        </w:rPr>
        <w:tab/>
      </w:r>
      <w:r w:rsidR="005B31D0">
        <w:rPr>
          <w:rFonts w:ascii="ArialMT" w:hAnsi="ArialMT" w:cs="ArialMT"/>
          <w:sz w:val="28"/>
          <w:szCs w:val="28"/>
        </w:rPr>
        <w:t>C</w:t>
      </w:r>
      <w:r>
        <w:rPr>
          <w:rFonts w:ascii="ArialMT" w:hAnsi="ArialMT" w:cs="ArialMT"/>
          <w:sz w:val="28"/>
          <w:szCs w:val="28"/>
        </w:rPr>
        <w:t>ut fuchsia, 1 stem any variety.</w:t>
      </w:r>
    </w:p>
    <w:p w14:paraId="4B7DEA31" w14:textId="4656BD17" w:rsidR="00E303AD" w:rsidRPr="008A4D84" w:rsidRDefault="003C19E8"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3</w:t>
      </w:r>
      <w:r w:rsidR="0084373D">
        <w:rPr>
          <w:rFonts w:ascii="ArialMT" w:hAnsi="ArialMT" w:cs="ArialMT"/>
          <w:sz w:val="28"/>
          <w:szCs w:val="28"/>
        </w:rPr>
        <w:t>9</w:t>
      </w:r>
      <w:r w:rsidR="00E303AD" w:rsidRPr="008A4D84">
        <w:rPr>
          <w:rFonts w:ascii="ArialMT" w:hAnsi="ArialMT" w:cs="ArialMT"/>
          <w:sz w:val="28"/>
          <w:szCs w:val="28"/>
        </w:rPr>
        <w:tab/>
      </w:r>
      <w:bookmarkStart w:id="0" w:name="_Hlk194575977"/>
      <w:r w:rsidR="005B31D0">
        <w:rPr>
          <w:rFonts w:ascii="ArialMT" w:hAnsi="ArialMT" w:cs="ArialMT"/>
          <w:sz w:val="28"/>
          <w:szCs w:val="28"/>
        </w:rPr>
        <w:t>Cut f</w:t>
      </w:r>
      <w:r w:rsidR="005B31D0" w:rsidRPr="008A4D84">
        <w:rPr>
          <w:rFonts w:ascii="ArialMT" w:hAnsi="ArialMT" w:cs="ArialMT"/>
          <w:sz w:val="28"/>
          <w:szCs w:val="28"/>
        </w:rPr>
        <w:t>lowering shrubs, 3 stems any varieties.</w:t>
      </w:r>
      <w:bookmarkEnd w:id="0"/>
    </w:p>
    <w:p w14:paraId="5B8B17F3" w14:textId="264A44EE" w:rsidR="005B31D0" w:rsidRPr="008A4D84" w:rsidRDefault="0084373D" w:rsidP="00E303AD">
      <w:pPr>
        <w:autoSpaceDE w:val="0"/>
        <w:autoSpaceDN w:val="0"/>
        <w:adjustRightInd w:val="0"/>
        <w:spacing w:after="0" w:line="240" w:lineRule="auto"/>
        <w:rPr>
          <w:rFonts w:ascii="ArialMT" w:hAnsi="ArialMT" w:cs="ArialMT"/>
          <w:sz w:val="28"/>
          <w:szCs w:val="28"/>
        </w:rPr>
      </w:pPr>
      <w:r>
        <w:rPr>
          <w:rFonts w:ascii="ArialMT" w:hAnsi="ArialMT" w:cs="ArialMT"/>
          <w:sz w:val="28"/>
          <w:szCs w:val="28"/>
        </w:rPr>
        <w:t>40</w:t>
      </w:r>
      <w:r w:rsidR="00E303AD" w:rsidRPr="008A4D84">
        <w:rPr>
          <w:rFonts w:ascii="ArialMT" w:hAnsi="ArialMT" w:cs="ArialMT"/>
          <w:sz w:val="28"/>
          <w:szCs w:val="28"/>
        </w:rPr>
        <w:tab/>
      </w:r>
      <w:r w:rsidR="007D2FDB">
        <w:rPr>
          <w:rFonts w:ascii="ArialMT" w:hAnsi="ArialMT" w:cs="ArialMT"/>
          <w:sz w:val="28"/>
          <w:szCs w:val="28"/>
        </w:rPr>
        <w:t>Cut h</w:t>
      </w:r>
      <w:r w:rsidR="00E303AD" w:rsidRPr="008A4D84">
        <w:rPr>
          <w:rFonts w:ascii="ArialMT" w:hAnsi="ArialMT" w:cs="ArialMT"/>
          <w:sz w:val="28"/>
          <w:szCs w:val="28"/>
        </w:rPr>
        <w:t>erbs gathered in a container (</w:t>
      </w:r>
      <w:r w:rsidR="0008722F">
        <w:rPr>
          <w:rFonts w:ascii="ArialMT" w:hAnsi="ArialMT" w:cs="ArialMT"/>
          <w:sz w:val="28"/>
          <w:szCs w:val="28"/>
        </w:rPr>
        <w:t>max 5</w:t>
      </w:r>
      <w:r w:rsidR="00E303AD" w:rsidRPr="008A4D84">
        <w:rPr>
          <w:rFonts w:ascii="ArialMT" w:hAnsi="ArialMT" w:cs="ArialMT"/>
          <w:sz w:val="28"/>
          <w:szCs w:val="28"/>
        </w:rPr>
        <w:t xml:space="preserve"> varieties).</w:t>
      </w:r>
    </w:p>
    <w:p w14:paraId="2091CCD5" w14:textId="77777777" w:rsidR="008A4D84" w:rsidRPr="008A4D84" w:rsidRDefault="008A4D84" w:rsidP="00E303AD">
      <w:pPr>
        <w:autoSpaceDE w:val="0"/>
        <w:autoSpaceDN w:val="0"/>
        <w:adjustRightInd w:val="0"/>
        <w:spacing w:after="0" w:line="240" w:lineRule="auto"/>
        <w:rPr>
          <w:rFonts w:ascii="ArialMT" w:hAnsi="ArialMT" w:cs="ArialMT"/>
          <w:sz w:val="28"/>
          <w:szCs w:val="28"/>
        </w:rPr>
      </w:pPr>
    </w:p>
    <w:p w14:paraId="6DDB4479" w14:textId="77777777" w:rsidR="00316D61" w:rsidRDefault="00316D61" w:rsidP="008A4D84">
      <w:pPr>
        <w:autoSpaceDE w:val="0"/>
        <w:autoSpaceDN w:val="0"/>
        <w:adjustRightInd w:val="0"/>
        <w:spacing w:after="0" w:line="240" w:lineRule="auto"/>
        <w:jc w:val="both"/>
        <w:rPr>
          <w:rFonts w:ascii="Arial-BoldMT" w:hAnsi="Arial-BoldMT" w:cs="Arial-BoldMT"/>
          <w:b/>
          <w:bCs/>
          <w:sz w:val="28"/>
          <w:szCs w:val="28"/>
          <w:u w:val="single"/>
        </w:rPr>
      </w:pPr>
    </w:p>
    <w:p w14:paraId="146BBF94" w14:textId="108588BC" w:rsidR="004268CD" w:rsidRPr="008A4D84" w:rsidRDefault="004268CD" w:rsidP="008A4D84">
      <w:pPr>
        <w:autoSpaceDE w:val="0"/>
        <w:autoSpaceDN w:val="0"/>
        <w:adjustRightInd w:val="0"/>
        <w:spacing w:after="0" w:line="240" w:lineRule="auto"/>
        <w:jc w:val="both"/>
        <w:rPr>
          <w:rFonts w:ascii="ArialMT" w:hAnsi="ArialMT" w:cs="ArialMT"/>
          <w:sz w:val="28"/>
          <w:szCs w:val="28"/>
        </w:rPr>
      </w:pPr>
      <w:r w:rsidRPr="008A4D84">
        <w:rPr>
          <w:rFonts w:ascii="Arial-BoldMT" w:hAnsi="Arial-BoldMT" w:cs="Arial-BoldMT"/>
          <w:b/>
          <w:bCs/>
          <w:sz w:val="28"/>
          <w:szCs w:val="28"/>
          <w:u w:val="single"/>
        </w:rPr>
        <w:t xml:space="preserve">SECTION </w:t>
      </w:r>
      <w:r w:rsidR="00893937">
        <w:rPr>
          <w:rFonts w:ascii="Arial-BoldMT" w:hAnsi="Arial-BoldMT" w:cs="Arial-BoldMT"/>
          <w:b/>
          <w:bCs/>
          <w:sz w:val="28"/>
          <w:szCs w:val="28"/>
          <w:u w:val="single"/>
        </w:rPr>
        <w:t>6</w:t>
      </w:r>
      <w:r w:rsidRPr="008A4D84">
        <w:rPr>
          <w:rFonts w:ascii="Arial-BoldMT" w:hAnsi="Arial-BoldMT" w:cs="Arial-BoldMT"/>
          <w:b/>
          <w:bCs/>
          <w:sz w:val="28"/>
          <w:szCs w:val="28"/>
          <w:u w:val="single"/>
        </w:rPr>
        <w:t xml:space="preserve"> - FLORAL ART</w:t>
      </w:r>
      <w:r w:rsidR="00D92EFB" w:rsidRPr="008A4D84">
        <w:rPr>
          <w:rFonts w:ascii="Arial-BoldMT" w:hAnsi="Arial-BoldMT" w:cs="Arial-BoldMT"/>
          <w:b/>
          <w:bCs/>
          <w:sz w:val="28"/>
          <w:szCs w:val="28"/>
        </w:rPr>
        <w:t xml:space="preserve"> </w:t>
      </w:r>
      <w:r w:rsidR="001D7DE6" w:rsidRPr="008A4D84">
        <w:rPr>
          <w:rFonts w:ascii="ArialMT" w:hAnsi="ArialMT" w:cs="ArialMT"/>
          <w:sz w:val="28"/>
          <w:szCs w:val="28"/>
        </w:rPr>
        <w:t xml:space="preserve">- </w:t>
      </w:r>
      <w:r w:rsidRPr="008A4D84">
        <w:rPr>
          <w:rFonts w:ascii="Arial-BoldMT" w:hAnsi="Arial-BoldMT" w:cs="Arial-BoldMT"/>
          <w:b/>
          <w:bCs/>
          <w:sz w:val="28"/>
          <w:szCs w:val="28"/>
        </w:rPr>
        <w:t>THE FLORAL ART CUP</w:t>
      </w:r>
      <w:r w:rsidRPr="008A4D84">
        <w:rPr>
          <w:rFonts w:ascii="ArialMT" w:hAnsi="ArialMT" w:cs="ArialMT"/>
          <w:sz w:val="28"/>
          <w:szCs w:val="28"/>
        </w:rPr>
        <w:t xml:space="preserve"> </w:t>
      </w:r>
      <w:r w:rsidR="003C19E8">
        <w:rPr>
          <w:rFonts w:ascii="ArialMT" w:hAnsi="ArialMT" w:cs="ArialMT"/>
          <w:sz w:val="28"/>
          <w:szCs w:val="28"/>
        </w:rPr>
        <w:t>&amp;</w:t>
      </w:r>
      <w:r w:rsidRPr="008A4D84">
        <w:rPr>
          <w:rFonts w:ascii="ArialMT" w:hAnsi="ArialMT" w:cs="ArialMT"/>
          <w:sz w:val="28"/>
          <w:szCs w:val="28"/>
        </w:rPr>
        <w:t xml:space="preserve"> </w:t>
      </w:r>
      <w:r w:rsidRPr="008A4D84">
        <w:rPr>
          <w:rFonts w:ascii="Arial-BoldMT" w:hAnsi="Arial-BoldMT" w:cs="Arial-BoldMT"/>
          <w:b/>
          <w:bCs/>
          <w:sz w:val="28"/>
          <w:szCs w:val="28"/>
        </w:rPr>
        <w:t xml:space="preserve">FRIARY CUP </w:t>
      </w:r>
    </w:p>
    <w:p w14:paraId="3B1700EF" w14:textId="77777777" w:rsidR="004268CD" w:rsidRPr="00881B41" w:rsidRDefault="004268CD" w:rsidP="004268CD">
      <w:pPr>
        <w:autoSpaceDE w:val="0"/>
        <w:autoSpaceDN w:val="0"/>
        <w:adjustRightInd w:val="0"/>
        <w:spacing w:after="0" w:line="240" w:lineRule="auto"/>
        <w:rPr>
          <w:rFonts w:ascii="ArialMT" w:hAnsi="ArialMT" w:cs="ArialMT"/>
          <w:sz w:val="28"/>
          <w:szCs w:val="28"/>
        </w:rPr>
      </w:pPr>
      <w:r w:rsidRPr="00881B41">
        <w:rPr>
          <w:rFonts w:ascii="ArialMT" w:hAnsi="ArialMT" w:cs="ArialMT"/>
          <w:sz w:val="28"/>
          <w:szCs w:val="28"/>
        </w:rPr>
        <w:t>Class</w:t>
      </w:r>
    </w:p>
    <w:p w14:paraId="6B48C02D" w14:textId="7C7232A1" w:rsidR="00B222E0" w:rsidRPr="00B222E0" w:rsidRDefault="0084373D" w:rsidP="00B222E0">
      <w:pPr>
        <w:autoSpaceDE w:val="0"/>
        <w:autoSpaceDN w:val="0"/>
        <w:adjustRightInd w:val="0"/>
        <w:spacing w:after="0" w:line="240" w:lineRule="auto"/>
        <w:rPr>
          <w:rFonts w:ascii="ArialMT" w:hAnsi="ArialMT" w:cs="ArialMT"/>
          <w:sz w:val="28"/>
          <w:szCs w:val="28"/>
        </w:rPr>
      </w:pPr>
      <w:r>
        <w:rPr>
          <w:rFonts w:ascii="ArialMT" w:hAnsi="ArialMT" w:cs="ArialMT"/>
          <w:sz w:val="28"/>
          <w:szCs w:val="28"/>
        </w:rPr>
        <w:t>41</w:t>
      </w:r>
      <w:r w:rsidR="00B222E0">
        <w:rPr>
          <w:rFonts w:ascii="ArialMT" w:hAnsi="ArialMT" w:cs="ArialMT"/>
          <w:sz w:val="28"/>
          <w:szCs w:val="28"/>
        </w:rPr>
        <w:tab/>
      </w:r>
      <w:r w:rsidR="00B222E0" w:rsidRPr="00B222E0">
        <w:rPr>
          <w:rFonts w:ascii="ArialMT" w:hAnsi="ArialMT" w:cs="ArialMT"/>
          <w:sz w:val="28"/>
          <w:szCs w:val="28"/>
        </w:rPr>
        <w:t>"</w:t>
      </w:r>
      <w:r w:rsidR="008C388B">
        <w:rPr>
          <w:rFonts w:ascii="ArialMT" w:hAnsi="ArialMT" w:cs="ArialMT"/>
          <w:sz w:val="28"/>
          <w:szCs w:val="28"/>
        </w:rPr>
        <w:t xml:space="preserve">Tea for </w:t>
      </w:r>
      <w:r w:rsidR="00D32192">
        <w:rPr>
          <w:rFonts w:ascii="ArialMT" w:hAnsi="ArialMT" w:cs="ArialMT"/>
          <w:sz w:val="28"/>
          <w:szCs w:val="28"/>
        </w:rPr>
        <w:t>T</w:t>
      </w:r>
      <w:r w:rsidR="008C388B">
        <w:rPr>
          <w:rFonts w:ascii="ArialMT" w:hAnsi="ArialMT" w:cs="ArialMT"/>
          <w:sz w:val="28"/>
          <w:szCs w:val="28"/>
        </w:rPr>
        <w:t>wo</w:t>
      </w:r>
      <w:r w:rsidR="00B222E0" w:rsidRPr="00B222E0">
        <w:rPr>
          <w:rFonts w:ascii="ArialMT" w:hAnsi="ArialMT" w:cs="ArialMT"/>
          <w:sz w:val="28"/>
          <w:szCs w:val="28"/>
        </w:rPr>
        <w:t>"</w:t>
      </w:r>
      <w:r w:rsidR="000B642F">
        <w:rPr>
          <w:rFonts w:ascii="ArialMT" w:hAnsi="ArialMT" w:cs="ArialMT"/>
          <w:sz w:val="28"/>
          <w:szCs w:val="28"/>
        </w:rPr>
        <w:t xml:space="preserve"> </w:t>
      </w:r>
      <w:r w:rsidR="008C388B">
        <w:rPr>
          <w:rFonts w:ascii="ArialMT" w:hAnsi="ArialMT" w:cs="ArialMT"/>
          <w:sz w:val="28"/>
          <w:szCs w:val="28"/>
        </w:rPr>
        <w:t>an arrangement in a teapot</w:t>
      </w:r>
      <w:r w:rsidR="00B222E0">
        <w:rPr>
          <w:rFonts w:ascii="ArialMT" w:hAnsi="ArialMT" w:cs="ArialMT"/>
          <w:sz w:val="28"/>
          <w:szCs w:val="28"/>
        </w:rPr>
        <w:t>.</w:t>
      </w:r>
    </w:p>
    <w:p w14:paraId="1412411C" w14:textId="6E11629D" w:rsidR="009A4366" w:rsidRDefault="000B642F" w:rsidP="00B222E0">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2</w:t>
      </w:r>
      <w:r w:rsidR="00B222E0">
        <w:rPr>
          <w:rFonts w:ascii="ArialMT" w:hAnsi="ArialMT" w:cs="ArialMT"/>
          <w:sz w:val="28"/>
          <w:szCs w:val="28"/>
        </w:rPr>
        <w:tab/>
      </w:r>
      <w:r w:rsidR="006C2F06">
        <w:rPr>
          <w:rFonts w:ascii="ArialMT" w:hAnsi="ArialMT" w:cs="ArialMT"/>
          <w:sz w:val="28"/>
          <w:szCs w:val="28"/>
        </w:rPr>
        <w:t xml:space="preserve"> </w:t>
      </w:r>
      <w:r w:rsidR="00BE7EA2">
        <w:rPr>
          <w:rFonts w:ascii="ArialMT" w:hAnsi="ArialMT" w:cs="ArialMT"/>
          <w:sz w:val="28"/>
          <w:szCs w:val="28"/>
        </w:rPr>
        <w:t>A floral arrangement in a basket to be given as a gift.</w:t>
      </w:r>
    </w:p>
    <w:p w14:paraId="40451E11" w14:textId="49E95D39" w:rsidR="00B222E0" w:rsidRDefault="000B642F" w:rsidP="000B642F">
      <w:pPr>
        <w:autoSpaceDE w:val="0"/>
        <w:autoSpaceDN w:val="0"/>
        <w:adjustRightInd w:val="0"/>
        <w:spacing w:after="0" w:line="240" w:lineRule="auto"/>
        <w:ind w:left="720" w:hanging="720"/>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3</w:t>
      </w:r>
      <w:r w:rsidR="00B222E0">
        <w:rPr>
          <w:rFonts w:ascii="ArialMT" w:hAnsi="ArialMT" w:cs="ArialMT"/>
          <w:sz w:val="28"/>
          <w:szCs w:val="28"/>
        </w:rPr>
        <w:tab/>
      </w:r>
      <w:r w:rsidR="00D32192">
        <w:rPr>
          <w:rFonts w:ascii="ArialMT" w:hAnsi="ArialMT" w:cs="ArialMT"/>
          <w:sz w:val="28"/>
          <w:szCs w:val="28"/>
        </w:rPr>
        <w:t>“By the Sea” a petite arrangement, max 12” in any direction</w:t>
      </w:r>
      <w:r w:rsidR="00B222E0">
        <w:rPr>
          <w:rFonts w:ascii="ArialMT" w:hAnsi="ArialMT" w:cs="ArialMT"/>
          <w:sz w:val="28"/>
          <w:szCs w:val="28"/>
        </w:rPr>
        <w:t>.</w:t>
      </w:r>
    </w:p>
    <w:p w14:paraId="2C0C3DD3" w14:textId="77777777" w:rsidR="008A4D84" w:rsidRPr="008A4D84" w:rsidRDefault="008A4D84" w:rsidP="009A4366">
      <w:pPr>
        <w:autoSpaceDE w:val="0"/>
        <w:autoSpaceDN w:val="0"/>
        <w:adjustRightInd w:val="0"/>
        <w:spacing w:after="0" w:line="240" w:lineRule="auto"/>
        <w:rPr>
          <w:rFonts w:ascii="ArialMT" w:hAnsi="ArialMT" w:cs="ArialMT"/>
          <w:sz w:val="28"/>
          <w:szCs w:val="28"/>
        </w:rPr>
      </w:pPr>
    </w:p>
    <w:p w14:paraId="6CAC9A4C" w14:textId="139976C9" w:rsidR="00D92EFB"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 xml:space="preserve">SECTION </w:t>
      </w:r>
      <w:r w:rsidR="00893937">
        <w:rPr>
          <w:rFonts w:ascii="Arial-BoldMT" w:hAnsi="Arial-BoldMT" w:cs="Arial-BoldMT"/>
          <w:b/>
          <w:bCs/>
          <w:sz w:val="28"/>
          <w:szCs w:val="28"/>
          <w:u w:val="single"/>
        </w:rPr>
        <w:t>7</w:t>
      </w:r>
      <w:r w:rsidRPr="008A4D84">
        <w:rPr>
          <w:rFonts w:ascii="Arial-BoldMT" w:hAnsi="Arial-BoldMT" w:cs="Arial-BoldMT"/>
          <w:b/>
          <w:bCs/>
          <w:sz w:val="28"/>
          <w:szCs w:val="28"/>
          <w:u w:val="single"/>
        </w:rPr>
        <w:t xml:space="preserve"> - PRESERVES E</w:t>
      </w:r>
      <w:r w:rsidR="003D640C" w:rsidRPr="008A4D84">
        <w:rPr>
          <w:rFonts w:ascii="Arial-BoldMT" w:hAnsi="Arial-BoldMT" w:cs="Arial-BoldMT"/>
          <w:b/>
          <w:bCs/>
          <w:sz w:val="28"/>
          <w:szCs w:val="28"/>
          <w:u w:val="single"/>
        </w:rPr>
        <w:t>tc</w:t>
      </w:r>
      <w:r w:rsidRPr="008A4D84">
        <w:rPr>
          <w:rFonts w:ascii="Arial-BoldMT" w:hAnsi="Arial-BoldMT" w:cs="Arial-BoldMT"/>
          <w:b/>
          <w:bCs/>
          <w:sz w:val="28"/>
          <w:szCs w:val="28"/>
          <w:u w:val="single"/>
        </w:rPr>
        <w:t xml:space="preserve">. </w:t>
      </w:r>
      <w:r w:rsidR="003D640C" w:rsidRPr="008A4D84">
        <w:rPr>
          <w:rFonts w:ascii="Arial-BoldMT" w:hAnsi="Arial-BoldMT" w:cs="Arial-BoldMT"/>
          <w:b/>
          <w:bCs/>
          <w:sz w:val="28"/>
          <w:szCs w:val="28"/>
          <w:u w:val="single"/>
        </w:rPr>
        <w:t>-</w:t>
      </w:r>
      <w:r w:rsidRPr="008A4D84">
        <w:rPr>
          <w:rFonts w:ascii="Arial-BoldMT" w:hAnsi="Arial-BoldMT" w:cs="Arial-BoldMT"/>
          <w:b/>
          <w:bCs/>
          <w:sz w:val="28"/>
          <w:szCs w:val="28"/>
          <w:u w:val="single"/>
        </w:rPr>
        <w:t xml:space="preserve"> THE CENTENARY CUP</w:t>
      </w:r>
      <w:r w:rsidRPr="008A4D84">
        <w:rPr>
          <w:rFonts w:ascii="Arial-BoldMT" w:hAnsi="Arial-BoldMT" w:cs="Arial-BoldMT"/>
          <w:b/>
          <w:bCs/>
          <w:sz w:val="28"/>
          <w:szCs w:val="28"/>
        </w:rPr>
        <w:t xml:space="preserve"> </w:t>
      </w:r>
    </w:p>
    <w:p w14:paraId="3533A973"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19F87F57" w14:textId="30EAC059" w:rsidR="004F5911" w:rsidRPr="008A4D84" w:rsidRDefault="00D136FF" w:rsidP="004F5911">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4</w:t>
      </w:r>
      <w:r w:rsidR="004F5911" w:rsidRPr="008A4D84">
        <w:rPr>
          <w:rFonts w:ascii="ArialMT" w:hAnsi="ArialMT" w:cs="ArialMT"/>
          <w:sz w:val="28"/>
          <w:szCs w:val="28"/>
        </w:rPr>
        <w:tab/>
        <w:t>Jar of jam, 1lb or 12 oz.</w:t>
      </w:r>
    </w:p>
    <w:p w14:paraId="6D39E8EC" w14:textId="5BE0A19F" w:rsidR="004F5911" w:rsidRPr="008A4D84" w:rsidRDefault="00D136FF" w:rsidP="004F5911">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5</w:t>
      </w:r>
      <w:r w:rsidR="004F5911" w:rsidRPr="008A4D84">
        <w:rPr>
          <w:rFonts w:ascii="ArialMT" w:hAnsi="ArialMT" w:cs="ArialMT"/>
          <w:sz w:val="28"/>
          <w:szCs w:val="28"/>
        </w:rPr>
        <w:tab/>
        <w:t>Jar of fruit jelly.</w:t>
      </w:r>
    </w:p>
    <w:p w14:paraId="61A9880A" w14:textId="048545EC" w:rsidR="004F5911" w:rsidRPr="008A4D84" w:rsidRDefault="00D136FF" w:rsidP="004F5911">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6</w:t>
      </w:r>
      <w:r w:rsidR="004F5911" w:rsidRPr="008A4D84">
        <w:rPr>
          <w:rFonts w:ascii="ArialMT" w:hAnsi="ArialMT" w:cs="ArialMT"/>
          <w:sz w:val="28"/>
          <w:szCs w:val="28"/>
        </w:rPr>
        <w:tab/>
        <w:t xml:space="preserve">Jar of </w:t>
      </w:r>
      <w:r w:rsidR="00464A2C">
        <w:rPr>
          <w:rFonts w:ascii="ArialMT" w:hAnsi="ArialMT" w:cs="ArialMT"/>
          <w:sz w:val="28"/>
          <w:szCs w:val="28"/>
        </w:rPr>
        <w:t>fruit</w:t>
      </w:r>
      <w:r w:rsidR="004F5911" w:rsidRPr="008A4D84">
        <w:rPr>
          <w:rFonts w:ascii="ArialMT" w:hAnsi="ArialMT" w:cs="ArialMT"/>
          <w:sz w:val="28"/>
          <w:szCs w:val="28"/>
        </w:rPr>
        <w:t xml:space="preserve"> curd.</w:t>
      </w:r>
    </w:p>
    <w:p w14:paraId="3FD4CD76" w14:textId="0AFE33C6" w:rsidR="004F5911" w:rsidRPr="008A4D84" w:rsidRDefault="0052123F" w:rsidP="004F5911">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7</w:t>
      </w:r>
      <w:r w:rsidR="004F5911" w:rsidRPr="008A4D84">
        <w:rPr>
          <w:rFonts w:ascii="ArialMT" w:hAnsi="ArialMT" w:cs="ArialMT"/>
          <w:sz w:val="28"/>
          <w:szCs w:val="28"/>
        </w:rPr>
        <w:tab/>
        <w:t>Jar of marmalade, 1lb or 12 oz.</w:t>
      </w:r>
    </w:p>
    <w:p w14:paraId="61DAFBEF" w14:textId="1E67AEFD" w:rsidR="00EC74F2" w:rsidRDefault="0052123F" w:rsidP="004F5911">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8</w:t>
      </w:r>
      <w:r w:rsidR="004F5911" w:rsidRPr="008A4D84">
        <w:rPr>
          <w:rFonts w:ascii="ArialMT" w:hAnsi="ArialMT" w:cs="ArialMT"/>
          <w:sz w:val="28"/>
          <w:szCs w:val="28"/>
        </w:rPr>
        <w:tab/>
        <w:t>Jar of chutney or pickles.</w:t>
      </w:r>
    </w:p>
    <w:p w14:paraId="3A178FE0" w14:textId="4036A5C5" w:rsidR="00D136FF" w:rsidRDefault="00D136FF" w:rsidP="004F5911">
      <w:pPr>
        <w:autoSpaceDE w:val="0"/>
        <w:autoSpaceDN w:val="0"/>
        <w:adjustRightInd w:val="0"/>
        <w:spacing w:after="0" w:line="240" w:lineRule="auto"/>
        <w:rPr>
          <w:rFonts w:ascii="ArialMT" w:hAnsi="ArialMT" w:cs="ArialMT"/>
          <w:sz w:val="28"/>
          <w:szCs w:val="28"/>
        </w:rPr>
      </w:pPr>
      <w:r>
        <w:rPr>
          <w:rFonts w:ascii="ArialMT" w:hAnsi="ArialMT" w:cs="ArialMT"/>
          <w:sz w:val="28"/>
          <w:szCs w:val="28"/>
        </w:rPr>
        <w:t>4</w:t>
      </w:r>
      <w:r w:rsidR="0084373D">
        <w:rPr>
          <w:rFonts w:ascii="ArialMT" w:hAnsi="ArialMT" w:cs="ArialMT"/>
          <w:sz w:val="28"/>
          <w:szCs w:val="28"/>
        </w:rPr>
        <w:t>9</w:t>
      </w:r>
      <w:r>
        <w:rPr>
          <w:rFonts w:ascii="ArialMT" w:hAnsi="ArialMT" w:cs="ArialMT"/>
          <w:sz w:val="28"/>
          <w:szCs w:val="28"/>
        </w:rPr>
        <w:tab/>
        <w:t>Jar of honey.</w:t>
      </w:r>
    </w:p>
    <w:p w14:paraId="7930C7E7" w14:textId="77777777" w:rsidR="00AD3C15" w:rsidRDefault="00AD3C15" w:rsidP="008A4D84">
      <w:pPr>
        <w:autoSpaceDE w:val="0"/>
        <w:autoSpaceDN w:val="0"/>
        <w:adjustRightInd w:val="0"/>
        <w:spacing w:after="0" w:line="240" w:lineRule="auto"/>
        <w:jc w:val="both"/>
        <w:rPr>
          <w:rFonts w:ascii="Arial-BoldMT" w:hAnsi="Arial-BoldMT" w:cs="Arial-BoldMT"/>
          <w:b/>
          <w:bCs/>
          <w:sz w:val="28"/>
          <w:szCs w:val="28"/>
          <w:u w:val="single"/>
        </w:rPr>
      </w:pPr>
    </w:p>
    <w:p w14:paraId="59015997" w14:textId="77777777" w:rsidR="00DB4DDD" w:rsidRDefault="00DB4DDD" w:rsidP="008A4D84">
      <w:pPr>
        <w:autoSpaceDE w:val="0"/>
        <w:autoSpaceDN w:val="0"/>
        <w:adjustRightInd w:val="0"/>
        <w:spacing w:after="0" w:line="240" w:lineRule="auto"/>
        <w:jc w:val="both"/>
        <w:rPr>
          <w:rFonts w:ascii="Arial-BoldMT" w:hAnsi="Arial-BoldMT" w:cs="Arial-BoldMT"/>
          <w:b/>
          <w:bCs/>
          <w:sz w:val="28"/>
          <w:szCs w:val="28"/>
          <w:u w:val="single"/>
        </w:rPr>
      </w:pPr>
    </w:p>
    <w:p w14:paraId="5F71E8BE" w14:textId="11C8A388" w:rsidR="004268CD" w:rsidRPr="008A4D84" w:rsidRDefault="004268CD" w:rsidP="008A4D84">
      <w:pPr>
        <w:autoSpaceDE w:val="0"/>
        <w:autoSpaceDN w:val="0"/>
        <w:adjustRightInd w:val="0"/>
        <w:spacing w:after="0" w:line="240" w:lineRule="auto"/>
        <w:jc w:val="both"/>
        <w:rPr>
          <w:rFonts w:ascii="ArialMT" w:hAnsi="ArialMT" w:cs="ArialMT"/>
          <w:sz w:val="28"/>
          <w:szCs w:val="28"/>
        </w:rPr>
      </w:pPr>
      <w:r w:rsidRPr="008A4D84">
        <w:rPr>
          <w:rFonts w:ascii="Arial-BoldMT" w:hAnsi="Arial-BoldMT" w:cs="Arial-BoldMT"/>
          <w:b/>
          <w:bCs/>
          <w:sz w:val="28"/>
          <w:szCs w:val="28"/>
          <w:u w:val="single"/>
        </w:rPr>
        <w:t xml:space="preserve">SECTION </w:t>
      </w:r>
      <w:r w:rsidR="00893937">
        <w:rPr>
          <w:rFonts w:ascii="Arial-BoldMT" w:hAnsi="Arial-BoldMT" w:cs="Arial-BoldMT"/>
          <w:b/>
          <w:bCs/>
          <w:sz w:val="28"/>
          <w:szCs w:val="28"/>
          <w:u w:val="single"/>
        </w:rPr>
        <w:t>8</w:t>
      </w:r>
      <w:r w:rsidRPr="008A4D84">
        <w:rPr>
          <w:rFonts w:ascii="Arial-BoldMT" w:hAnsi="Arial-BoldMT" w:cs="Arial-BoldMT"/>
          <w:b/>
          <w:bCs/>
          <w:sz w:val="28"/>
          <w:szCs w:val="28"/>
          <w:u w:val="single"/>
        </w:rPr>
        <w:t xml:space="preserve"> - COOKING - THE JOAN WHITING MEMORIAL TROPHY</w:t>
      </w:r>
      <w:r w:rsidRPr="008A4D84">
        <w:rPr>
          <w:rFonts w:ascii="Arial-BoldMT" w:hAnsi="Arial-BoldMT" w:cs="Arial-BoldMT"/>
          <w:b/>
          <w:bCs/>
          <w:sz w:val="28"/>
          <w:szCs w:val="28"/>
        </w:rPr>
        <w:t xml:space="preserve"> </w:t>
      </w:r>
    </w:p>
    <w:p w14:paraId="41272781" w14:textId="77777777" w:rsidR="004268CD" w:rsidRPr="008A4D84"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162343FA" w14:textId="05585914" w:rsidR="00761E21" w:rsidRDefault="0084373D" w:rsidP="00761E21">
      <w:pPr>
        <w:autoSpaceDE w:val="0"/>
        <w:autoSpaceDN w:val="0"/>
        <w:adjustRightInd w:val="0"/>
        <w:spacing w:after="0" w:line="240" w:lineRule="auto"/>
        <w:rPr>
          <w:rFonts w:ascii="ArialMT" w:hAnsi="ArialMT" w:cs="ArialMT"/>
          <w:sz w:val="28"/>
          <w:szCs w:val="28"/>
        </w:rPr>
      </w:pPr>
      <w:r>
        <w:rPr>
          <w:rFonts w:ascii="ArialMT" w:hAnsi="ArialMT" w:cs="ArialMT"/>
          <w:sz w:val="28"/>
          <w:szCs w:val="28"/>
        </w:rPr>
        <w:t>50</w:t>
      </w:r>
      <w:r w:rsidR="00761E21" w:rsidRPr="00095F6C">
        <w:rPr>
          <w:rFonts w:ascii="ArialMT" w:hAnsi="ArialMT" w:cs="ArialMT"/>
          <w:sz w:val="28"/>
          <w:szCs w:val="28"/>
        </w:rPr>
        <w:tab/>
      </w:r>
      <w:r w:rsidR="000A7083">
        <w:rPr>
          <w:rFonts w:ascii="ArialMT" w:hAnsi="ArialMT" w:cs="ArialMT"/>
          <w:sz w:val="28"/>
          <w:szCs w:val="28"/>
        </w:rPr>
        <w:t>Muffins</w:t>
      </w:r>
      <w:r w:rsidR="00095F6C" w:rsidRPr="00095F6C">
        <w:rPr>
          <w:rFonts w:ascii="ArialMT" w:hAnsi="ArialMT" w:cs="ArialMT"/>
          <w:sz w:val="28"/>
          <w:szCs w:val="28"/>
        </w:rPr>
        <w:t>, 4.</w:t>
      </w:r>
    </w:p>
    <w:p w14:paraId="3EA4F063" w14:textId="7F868539" w:rsidR="008F0716" w:rsidRPr="00095F6C" w:rsidRDefault="0084373D" w:rsidP="00761E21">
      <w:pPr>
        <w:autoSpaceDE w:val="0"/>
        <w:autoSpaceDN w:val="0"/>
        <w:adjustRightInd w:val="0"/>
        <w:spacing w:after="0" w:line="240" w:lineRule="auto"/>
        <w:rPr>
          <w:rFonts w:ascii="ArialMT" w:hAnsi="ArialMT" w:cs="ArialMT"/>
          <w:sz w:val="28"/>
          <w:szCs w:val="28"/>
        </w:rPr>
      </w:pPr>
      <w:r>
        <w:rPr>
          <w:rFonts w:ascii="ArialMT" w:hAnsi="ArialMT" w:cs="ArialMT"/>
          <w:sz w:val="28"/>
          <w:szCs w:val="28"/>
        </w:rPr>
        <w:t>51</w:t>
      </w:r>
      <w:r w:rsidR="008F0716">
        <w:rPr>
          <w:rFonts w:ascii="ArialMT" w:hAnsi="ArialMT" w:cs="ArialMT"/>
          <w:sz w:val="28"/>
          <w:szCs w:val="28"/>
        </w:rPr>
        <w:tab/>
        <w:t>Cheese Straws, 6.</w:t>
      </w:r>
    </w:p>
    <w:p w14:paraId="61F38591" w14:textId="1FAF8D4E" w:rsidR="00761E21" w:rsidRPr="00095F6C" w:rsidRDefault="0084373D" w:rsidP="00761E21">
      <w:pPr>
        <w:autoSpaceDE w:val="0"/>
        <w:autoSpaceDN w:val="0"/>
        <w:adjustRightInd w:val="0"/>
        <w:spacing w:after="0" w:line="240" w:lineRule="auto"/>
        <w:rPr>
          <w:rFonts w:ascii="ArialMT" w:hAnsi="ArialMT" w:cs="ArialMT"/>
          <w:sz w:val="28"/>
          <w:szCs w:val="28"/>
        </w:rPr>
      </w:pPr>
      <w:r>
        <w:rPr>
          <w:rFonts w:ascii="ArialMT" w:hAnsi="ArialMT" w:cs="ArialMT"/>
          <w:sz w:val="28"/>
          <w:szCs w:val="28"/>
        </w:rPr>
        <w:t>52</w:t>
      </w:r>
      <w:r w:rsidR="00761E21" w:rsidRPr="00095F6C">
        <w:rPr>
          <w:rFonts w:ascii="ArialMT" w:hAnsi="ArialMT" w:cs="ArialMT"/>
          <w:sz w:val="28"/>
          <w:szCs w:val="28"/>
        </w:rPr>
        <w:tab/>
      </w:r>
      <w:r w:rsidR="00B2368F">
        <w:rPr>
          <w:rFonts w:ascii="Arial Nova" w:hAnsi="Arial Nova"/>
          <w:color w:val="000000"/>
          <w:sz w:val="29"/>
          <w:szCs w:val="29"/>
        </w:rPr>
        <w:t>Lemon drizzle cake</w:t>
      </w:r>
      <w:r w:rsidR="00DF03ED">
        <w:rPr>
          <w:rFonts w:ascii="Arial Nova" w:hAnsi="Arial Nova"/>
          <w:color w:val="000000"/>
          <w:sz w:val="29"/>
          <w:szCs w:val="29"/>
        </w:rPr>
        <w:t>, own recipe</w:t>
      </w:r>
      <w:r w:rsidR="00991A49" w:rsidRPr="00991A49">
        <w:rPr>
          <w:rFonts w:ascii="Arial Nova" w:hAnsi="Arial Nova"/>
          <w:color w:val="000000"/>
          <w:sz w:val="29"/>
          <w:szCs w:val="29"/>
        </w:rPr>
        <w:t>.</w:t>
      </w:r>
    </w:p>
    <w:p w14:paraId="5A93FDA4" w14:textId="3EDEF3D5" w:rsidR="00761E21" w:rsidRPr="00095F6C" w:rsidRDefault="005B3F0C" w:rsidP="00761E21">
      <w:pPr>
        <w:autoSpaceDE w:val="0"/>
        <w:autoSpaceDN w:val="0"/>
        <w:adjustRightInd w:val="0"/>
        <w:spacing w:after="0" w:line="240" w:lineRule="auto"/>
        <w:rPr>
          <w:rFonts w:ascii="ArialMT" w:hAnsi="ArialMT" w:cs="ArialMT"/>
          <w:sz w:val="28"/>
          <w:szCs w:val="28"/>
        </w:rPr>
      </w:pPr>
      <w:r>
        <w:rPr>
          <w:rFonts w:ascii="ArialMT" w:hAnsi="ArialMT" w:cs="ArialMT"/>
          <w:sz w:val="28"/>
          <w:szCs w:val="28"/>
        </w:rPr>
        <w:t>5</w:t>
      </w:r>
      <w:r w:rsidR="0084373D">
        <w:rPr>
          <w:rFonts w:ascii="ArialMT" w:hAnsi="ArialMT" w:cs="ArialMT"/>
          <w:sz w:val="28"/>
          <w:szCs w:val="28"/>
        </w:rPr>
        <w:t>3</w:t>
      </w:r>
      <w:r w:rsidR="00761E21" w:rsidRPr="00095F6C">
        <w:rPr>
          <w:rFonts w:ascii="ArialMT" w:hAnsi="ArialMT" w:cs="ArialMT"/>
          <w:sz w:val="28"/>
          <w:szCs w:val="28"/>
        </w:rPr>
        <w:tab/>
        <w:t>A white loa</w:t>
      </w:r>
      <w:r w:rsidR="008A3353">
        <w:rPr>
          <w:rFonts w:ascii="ArialMT" w:hAnsi="ArialMT" w:cs="ArialMT"/>
          <w:sz w:val="28"/>
          <w:szCs w:val="28"/>
        </w:rPr>
        <w:t>f</w:t>
      </w:r>
      <w:r w:rsidR="00761E21" w:rsidRPr="00095F6C">
        <w:rPr>
          <w:rFonts w:ascii="ArialMT" w:hAnsi="ArialMT" w:cs="ArialMT"/>
          <w:sz w:val="28"/>
          <w:szCs w:val="28"/>
        </w:rPr>
        <w:t xml:space="preserve"> of bread, made by </w:t>
      </w:r>
      <w:r w:rsidR="0052123F">
        <w:rPr>
          <w:rFonts w:ascii="ArialMT" w:hAnsi="ArialMT" w:cs="ArialMT"/>
          <w:sz w:val="28"/>
          <w:szCs w:val="28"/>
        </w:rPr>
        <w:t xml:space="preserve">any </w:t>
      </w:r>
      <w:r w:rsidR="00761E21" w:rsidRPr="00095F6C">
        <w:rPr>
          <w:rFonts w:ascii="ArialMT" w:hAnsi="ArialMT" w:cs="ArialMT"/>
          <w:sz w:val="28"/>
          <w:szCs w:val="28"/>
        </w:rPr>
        <w:t>method.</w:t>
      </w:r>
    </w:p>
    <w:p w14:paraId="2B2B5E08" w14:textId="1F0AE2BA" w:rsidR="00761E21" w:rsidRPr="00095F6C" w:rsidRDefault="005B3F0C" w:rsidP="00761E21">
      <w:pPr>
        <w:autoSpaceDE w:val="0"/>
        <w:autoSpaceDN w:val="0"/>
        <w:adjustRightInd w:val="0"/>
        <w:spacing w:after="0" w:line="240" w:lineRule="auto"/>
        <w:rPr>
          <w:rFonts w:ascii="ArialMT" w:hAnsi="ArialMT" w:cs="ArialMT"/>
          <w:sz w:val="28"/>
          <w:szCs w:val="28"/>
        </w:rPr>
      </w:pPr>
      <w:r>
        <w:rPr>
          <w:rFonts w:ascii="ArialMT" w:hAnsi="ArialMT" w:cs="ArialMT"/>
          <w:sz w:val="28"/>
          <w:szCs w:val="28"/>
        </w:rPr>
        <w:t>5</w:t>
      </w:r>
      <w:r w:rsidR="0084373D">
        <w:rPr>
          <w:rFonts w:ascii="ArialMT" w:hAnsi="ArialMT" w:cs="ArialMT"/>
          <w:sz w:val="28"/>
          <w:szCs w:val="28"/>
        </w:rPr>
        <w:t>4</w:t>
      </w:r>
      <w:r w:rsidR="00761E21" w:rsidRPr="00095F6C">
        <w:rPr>
          <w:rFonts w:ascii="ArialMT" w:hAnsi="ArialMT" w:cs="ArialMT"/>
          <w:sz w:val="28"/>
          <w:szCs w:val="28"/>
        </w:rPr>
        <w:tab/>
      </w:r>
      <w:r w:rsidR="000A7083">
        <w:rPr>
          <w:rFonts w:ascii="ArialMT" w:hAnsi="ArialMT" w:cs="ArialMT"/>
          <w:sz w:val="28"/>
          <w:szCs w:val="28"/>
        </w:rPr>
        <w:t>Chocolate Brownies</w:t>
      </w:r>
      <w:r w:rsidR="00095F6C" w:rsidRPr="00095F6C">
        <w:rPr>
          <w:rFonts w:ascii="ArialMT" w:hAnsi="ArialMT" w:cs="ArialMT"/>
          <w:sz w:val="28"/>
          <w:szCs w:val="28"/>
        </w:rPr>
        <w:t xml:space="preserve">, </w:t>
      </w:r>
      <w:r w:rsidR="00464A2C">
        <w:rPr>
          <w:rFonts w:ascii="ArialMT" w:hAnsi="ArialMT" w:cs="ArialMT"/>
          <w:sz w:val="28"/>
          <w:szCs w:val="28"/>
        </w:rPr>
        <w:t>4</w:t>
      </w:r>
      <w:r w:rsidR="00761E21" w:rsidRPr="00095F6C">
        <w:rPr>
          <w:rFonts w:ascii="ArialMT" w:hAnsi="ArialMT" w:cs="ArialMT"/>
          <w:sz w:val="28"/>
          <w:szCs w:val="28"/>
        </w:rPr>
        <w:t>.</w:t>
      </w:r>
    </w:p>
    <w:p w14:paraId="03692BA6" w14:textId="77777777" w:rsidR="00DB4DDD" w:rsidRDefault="00DB4DDD" w:rsidP="008A4D84">
      <w:pPr>
        <w:autoSpaceDE w:val="0"/>
        <w:autoSpaceDN w:val="0"/>
        <w:adjustRightInd w:val="0"/>
        <w:spacing w:after="0" w:line="240" w:lineRule="auto"/>
        <w:jc w:val="both"/>
        <w:rPr>
          <w:rFonts w:ascii="Arial-BoldMT" w:hAnsi="Arial-BoldMT" w:cs="Arial-BoldMT"/>
          <w:b/>
          <w:bCs/>
          <w:sz w:val="28"/>
          <w:szCs w:val="28"/>
          <w:u w:val="single"/>
        </w:rPr>
      </w:pPr>
    </w:p>
    <w:p w14:paraId="747622FF" w14:textId="77777777" w:rsidR="00DB4DDD" w:rsidRDefault="00DB4DDD" w:rsidP="008A4D84">
      <w:pPr>
        <w:autoSpaceDE w:val="0"/>
        <w:autoSpaceDN w:val="0"/>
        <w:adjustRightInd w:val="0"/>
        <w:spacing w:after="0" w:line="240" w:lineRule="auto"/>
        <w:jc w:val="both"/>
        <w:rPr>
          <w:rFonts w:ascii="Arial-BoldMT" w:hAnsi="Arial-BoldMT" w:cs="Arial-BoldMT"/>
          <w:b/>
          <w:bCs/>
          <w:sz w:val="28"/>
          <w:szCs w:val="28"/>
          <w:u w:val="single"/>
        </w:rPr>
      </w:pPr>
    </w:p>
    <w:p w14:paraId="4453C9EF" w14:textId="72E7553F" w:rsidR="004268CD" w:rsidRPr="00293785" w:rsidRDefault="004268CD" w:rsidP="008A4D84">
      <w:pPr>
        <w:autoSpaceDE w:val="0"/>
        <w:autoSpaceDN w:val="0"/>
        <w:adjustRightInd w:val="0"/>
        <w:spacing w:after="0" w:line="240" w:lineRule="auto"/>
        <w:jc w:val="both"/>
        <w:rPr>
          <w:rFonts w:ascii="ArialMT" w:hAnsi="ArialMT" w:cs="ArialMT"/>
          <w:b/>
          <w:bCs/>
          <w:sz w:val="28"/>
          <w:szCs w:val="28"/>
        </w:rPr>
      </w:pPr>
      <w:r w:rsidRPr="008A4D84">
        <w:rPr>
          <w:rFonts w:ascii="Arial-BoldMT" w:hAnsi="Arial-BoldMT" w:cs="Arial-BoldMT"/>
          <w:b/>
          <w:bCs/>
          <w:sz w:val="28"/>
          <w:szCs w:val="28"/>
          <w:u w:val="single"/>
        </w:rPr>
        <w:t xml:space="preserve">SECTION </w:t>
      </w:r>
      <w:r w:rsidR="00893937">
        <w:rPr>
          <w:rFonts w:ascii="Arial-BoldMT" w:hAnsi="Arial-BoldMT" w:cs="Arial-BoldMT"/>
          <w:b/>
          <w:bCs/>
          <w:sz w:val="28"/>
          <w:szCs w:val="28"/>
          <w:u w:val="single"/>
        </w:rPr>
        <w:t>9</w:t>
      </w:r>
      <w:r w:rsidRPr="008A4D84">
        <w:rPr>
          <w:rFonts w:ascii="Arial-BoldMT" w:hAnsi="Arial-BoldMT" w:cs="Arial-BoldMT"/>
          <w:b/>
          <w:bCs/>
          <w:sz w:val="28"/>
          <w:szCs w:val="28"/>
          <w:u w:val="single"/>
        </w:rPr>
        <w:t xml:space="preserve"> </w:t>
      </w:r>
      <w:r w:rsidR="003D640C" w:rsidRPr="008A4D84">
        <w:rPr>
          <w:rFonts w:ascii="Arial-BoldMT" w:hAnsi="Arial-BoldMT" w:cs="Arial-BoldMT"/>
          <w:b/>
          <w:bCs/>
          <w:sz w:val="28"/>
          <w:szCs w:val="28"/>
          <w:u w:val="single"/>
        </w:rPr>
        <w:t>–</w:t>
      </w:r>
      <w:r w:rsidRPr="008A4D84">
        <w:rPr>
          <w:rFonts w:ascii="Arial-BoldMT" w:hAnsi="Arial-BoldMT" w:cs="Arial-BoldMT"/>
          <w:b/>
          <w:bCs/>
          <w:sz w:val="28"/>
          <w:szCs w:val="28"/>
          <w:u w:val="single"/>
        </w:rPr>
        <w:t xml:space="preserve"> PHOTOGRAPHY</w:t>
      </w:r>
      <w:r w:rsidR="00C10F62">
        <w:rPr>
          <w:rFonts w:ascii="Arial-BoldMT" w:hAnsi="Arial-BoldMT" w:cs="Arial-BoldMT"/>
          <w:b/>
          <w:bCs/>
          <w:sz w:val="28"/>
          <w:szCs w:val="28"/>
          <w:u w:val="single"/>
        </w:rPr>
        <w:t xml:space="preserve"> (</w:t>
      </w:r>
      <w:r w:rsidR="00C10F62" w:rsidRPr="00293785">
        <w:rPr>
          <w:rFonts w:ascii="Arial-BoldMT" w:hAnsi="Arial-BoldMT" w:cs="Arial-BoldMT"/>
          <w:b/>
          <w:bCs/>
          <w:i/>
          <w:iCs/>
          <w:sz w:val="18"/>
          <w:szCs w:val="18"/>
          <w:u w:val="single"/>
        </w:rPr>
        <w:t>Camera or Mobile Phone</w:t>
      </w:r>
      <w:r w:rsidR="00C10F62">
        <w:rPr>
          <w:rFonts w:ascii="Arial-BoldMT" w:hAnsi="Arial-BoldMT" w:cs="Arial-BoldMT"/>
          <w:b/>
          <w:bCs/>
          <w:sz w:val="28"/>
          <w:szCs w:val="28"/>
          <w:u w:val="single"/>
        </w:rPr>
        <w:t>)</w:t>
      </w:r>
      <w:r w:rsidR="003D640C" w:rsidRPr="008A4D84">
        <w:rPr>
          <w:rFonts w:ascii="Arial-BoldMT" w:hAnsi="Arial-BoldMT" w:cs="Arial-BoldMT"/>
          <w:b/>
          <w:bCs/>
          <w:sz w:val="28"/>
          <w:szCs w:val="28"/>
          <w:u w:val="single"/>
        </w:rPr>
        <w:t xml:space="preserve"> </w:t>
      </w:r>
      <w:r w:rsidR="00293785">
        <w:rPr>
          <w:rFonts w:ascii="Arial-BoldMT" w:hAnsi="Arial-BoldMT" w:cs="Arial-BoldMT"/>
          <w:b/>
          <w:bCs/>
          <w:sz w:val="28"/>
          <w:szCs w:val="28"/>
        </w:rPr>
        <w:t>–</w:t>
      </w:r>
      <w:r w:rsidR="008A4D84" w:rsidRPr="008A4D84">
        <w:rPr>
          <w:rFonts w:ascii="Arial-BoldMT" w:hAnsi="Arial-BoldMT" w:cs="Arial-BoldMT"/>
          <w:b/>
          <w:bCs/>
          <w:sz w:val="28"/>
          <w:szCs w:val="28"/>
        </w:rPr>
        <w:t xml:space="preserve"> </w:t>
      </w:r>
      <w:r w:rsidR="00293785" w:rsidRPr="00293785">
        <w:rPr>
          <w:rFonts w:ascii="ArialMT" w:hAnsi="ArialMT" w:cs="ArialMT"/>
          <w:b/>
          <w:bCs/>
          <w:sz w:val="28"/>
          <w:szCs w:val="28"/>
        </w:rPr>
        <w:t xml:space="preserve">THE NATIONAL TRUST </w:t>
      </w:r>
      <w:r w:rsidR="00293785">
        <w:rPr>
          <w:rFonts w:ascii="ArialMT" w:hAnsi="ArialMT" w:cs="ArialMT"/>
          <w:b/>
          <w:bCs/>
          <w:sz w:val="28"/>
          <w:szCs w:val="28"/>
        </w:rPr>
        <w:t>SALVERS</w:t>
      </w:r>
    </w:p>
    <w:p w14:paraId="2CF8E189" w14:textId="1C10BFD7" w:rsidR="004268CD" w:rsidRDefault="004268CD" w:rsidP="004268CD">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499C5866" w14:textId="30AD27A6" w:rsidR="00464A2C" w:rsidRPr="00542299" w:rsidRDefault="008B6C66" w:rsidP="004268CD">
      <w:pPr>
        <w:autoSpaceDE w:val="0"/>
        <w:autoSpaceDN w:val="0"/>
        <w:adjustRightInd w:val="0"/>
        <w:spacing w:after="0" w:line="240" w:lineRule="auto"/>
        <w:rPr>
          <w:rFonts w:ascii="ArialMT" w:hAnsi="ArialMT" w:cs="ArialMT"/>
          <w:sz w:val="28"/>
          <w:szCs w:val="28"/>
        </w:rPr>
      </w:pPr>
      <w:r>
        <w:rPr>
          <w:rFonts w:ascii="ArialMT" w:hAnsi="ArialMT" w:cs="ArialMT"/>
          <w:sz w:val="28"/>
          <w:szCs w:val="28"/>
        </w:rPr>
        <w:t>5</w:t>
      </w:r>
      <w:r w:rsidR="0084373D">
        <w:rPr>
          <w:rFonts w:ascii="ArialMT" w:hAnsi="ArialMT" w:cs="ArialMT"/>
          <w:sz w:val="28"/>
          <w:szCs w:val="28"/>
        </w:rPr>
        <w:t>5</w:t>
      </w:r>
      <w:r w:rsidR="00464A2C" w:rsidRPr="00542299">
        <w:rPr>
          <w:rFonts w:ascii="ArialMT" w:hAnsi="ArialMT" w:cs="ArialMT"/>
          <w:sz w:val="28"/>
          <w:szCs w:val="28"/>
        </w:rPr>
        <w:tab/>
      </w:r>
      <w:r w:rsidR="004F0CD9">
        <w:rPr>
          <w:rFonts w:ascii="ArialMT" w:hAnsi="ArialMT" w:cs="ArialMT"/>
          <w:sz w:val="28"/>
          <w:szCs w:val="28"/>
        </w:rPr>
        <w:t>The Beauty of Plants</w:t>
      </w:r>
      <w:r w:rsidR="00B43012" w:rsidRPr="00542299">
        <w:rPr>
          <w:rFonts w:ascii="ArialMT" w:hAnsi="ArialMT" w:cs="ArialMT"/>
          <w:sz w:val="28"/>
          <w:szCs w:val="28"/>
        </w:rPr>
        <w:t>.</w:t>
      </w:r>
    </w:p>
    <w:p w14:paraId="62F10DF9" w14:textId="203D058D" w:rsidR="002F3863" w:rsidRPr="00542299" w:rsidRDefault="008B6C66" w:rsidP="002F3863">
      <w:pPr>
        <w:autoSpaceDE w:val="0"/>
        <w:autoSpaceDN w:val="0"/>
        <w:adjustRightInd w:val="0"/>
        <w:spacing w:after="0" w:line="240" w:lineRule="auto"/>
        <w:rPr>
          <w:rFonts w:ascii="Arial-BoldMT" w:hAnsi="Arial-BoldMT" w:cs="Arial-BoldMT"/>
          <w:bCs/>
          <w:sz w:val="28"/>
          <w:szCs w:val="28"/>
        </w:rPr>
      </w:pPr>
      <w:r>
        <w:rPr>
          <w:rFonts w:ascii="ArialMT" w:hAnsi="ArialMT" w:cs="ArialMT"/>
          <w:sz w:val="28"/>
          <w:szCs w:val="28"/>
        </w:rPr>
        <w:t>5</w:t>
      </w:r>
      <w:r w:rsidR="0084373D">
        <w:rPr>
          <w:rFonts w:ascii="ArialMT" w:hAnsi="ArialMT" w:cs="ArialMT"/>
          <w:sz w:val="28"/>
          <w:szCs w:val="28"/>
        </w:rPr>
        <w:t>6</w:t>
      </w:r>
      <w:r w:rsidR="00EE7E3C" w:rsidRPr="00542299">
        <w:rPr>
          <w:rFonts w:ascii="ArialMT" w:hAnsi="ArialMT" w:cs="ArialMT"/>
          <w:sz w:val="28"/>
          <w:szCs w:val="28"/>
        </w:rPr>
        <w:tab/>
      </w:r>
      <w:r w:rsidR="00C10F62">
        <w:rPr>
          <w:rFonts w:ascii="Arial-BoldMT" w:hAnsi="Arial-BoldMT" w:cs="Arial-BoldMT"/>
          <w:bCs/>
          <w:sz w:val="28"/>
          <w:szCs w:val="28"/>
        </w:rPr>
        <w:t xml:space="preserve">An </w:t>
      </w:r>
      <w:r w:rsidR="004F0CD9">
        <w:rPr>
          <w:rFonts w:ascii="Arial-BoldMT" w:hAnsi="Arial-BoldMT" w:cs="Arial-BoldMT"/>
          <w:bCs/>
          <w:sz w:val="28"/>
          <w:szCs w:val="28"/>
        </w:rPr>
        <w:t>A</w:t>
      </w:r>
      <w:r w:rsidR="00C10F62">
        <w:rPr>
          <w:rFonts w:ascii="Arial-BoldMT" w:hAnsi="Arial-BoldMT" w:cs="Arial-BoldMT"/>
          <w:bCs/>
          <w:sz w:val="28"/>
          <w:szCs w:val="28"/>
        </w:rPr>
        <w:t xml:space="preserve">ction </w:t>
      </w:r>
      <w:r w:rsidR="004F0CD9">
        <w:rPr>
          <w:rFonts w:ascii="Arial-BoldMT" w:hAnsi="Arial-BoldMT" w:cs="Arial-BoldMT"/>
          <w:bCs/>
          <w:sz w:val="28"/>
          <w:szCs w:val="28"/>
        </w:rPr>
        <w:t>S</w:t>
      </w:r>
      <w:r w:rsidR="00C10F62">
        <w:rPr>
          <w:rFonts w:ascii="Arial-BoldMT" w:hAnsi="Arial-BoldMT" w:cs="Arial-BoldMT"/>
          <w:bCs/>
          <w:sz w:val="28"/>
          <w:szCs w:val="28"/>
        </w:rPr>
        <w:t>hot</w:t>
      </w:r>
      <w:r w:rsidR="00B4737C" w:rsidRPr="00542299">
        <w:rPr>
          <w:rFonts w:ascii="Arial-BoldMT" w:hAnsi="Arial-BoldMT" w:cs="Arial-BoldMT"/>
          <w:bCs/>
          <w:sz w:val="28"/>
          <w:szCs w:val="28"/>
        </w:rPr>
        <w:t>.</w:t>
      </w:r>
    </w:p>
    <w:p w14:paraId="4A12EDA1" w14:textId="79197475" w:rsidR="00EE7E3C" w:rsidRPr="00542299" w:rsidRDefault="008B6C66" w:rsidP="00EE7E3C">
      <w:pPr>
        <w:autoSpaceDE w:val="0"/>
        <w:autoSpaceDN w:val="0"/>
        <w:adjustRightInd w:val="0"/>
        <w:spacing w:after="0" w:line="240" w:lineRule="auto"/>
        <w:rPr>
          <w:rFonts w:ascii="ArialMT" w:hAnsi="ArialMT" w:cs="ArialMT"/>
          <w:sz w:val="28"/>
          <w:szCs w:val="28"/>
        </w:rPr>
      </w:pPr>
      <w:r>
        <w:rPr>
          <w:rFonts w:ascii="ArialMT" w:hAnsi="ArialMT" w:cs="ArialMT"/>
          <w:sz w:val="28"/>
          <w:szCs w:val="28"/>
        </w:rPr>
        <w:t>5</w:t>
      </w:r>
      <w:r w:rsidR="0084373D">
        <w:rPr>
          <w:rFonts w:ascii="ArialMT" w:hAnsi="ArialMT" w:cs="ArialMT"/>
          <w:sz w:val="28"/>
          <w:szCs w:val="28"/>
        </w:rPr>
        <w:t>7</w:t>
      </w:r>
      <w:r w:rsidR="00EE7E3C" w:rsidRPr="00542299">
        <w:rPr>
          <w:rFonts w:ascii="ArialMT" w:hAnsi="ArialMT" w:cs="ArialMT"/>
          <w:sz w:val="28"/>
          <w:szCs w:val="28"/>
        </w:rPr>
        <w:tab/>
      </w:r>
      <w:r w:rsidR="004F0CD9">
        <w:rPr>
          <w:rFonts w:ascii="ArialMT" w:hAnsi="ArialMT" w:cs="ArialMT"/>
          <w:sz w:val="28"/>
          <w:szCs w:val="28"/>
        </w:rPr>
        <w:t>Trees, Woods and Forests</w:t>
      </w:r>
      <w:r w:rsidR="00726BE5" w:rsidRPr="00542299">
        <w:rPr>
          <w:rFonts w:ascii="ArialMT" w:hAnsi="ArialMT" w:cs="ArialMT"/>
          <w:sz w:val="28"/>
          <w:szCs w:val="28"/>
        </w:rPr>
        <w:t>.</w:t>
      </w:r>
    </w:p>
    <w:p w14:paraId="533327A2" w14:textId="4A036413" w:rsidR="00EE7E3C" w:rsidRPr="00542299" w:rsidRDefault="008B6C66" w:rsidP="00EE7E3C">
      <w:pPr>
        <w:autoSpaceDE w:val="0"/>
        <w:autoSpaceDN w:val="0"/>
        <w:adjustRightInd w:val="0"/>
        <w:spacing w:after="0" w:line="240" w:lineRule="auto"/>
        <w:rPr>
          <w:rFonts w:ascii="ArialMT" w:hAnsi="ArialMT" w:cs="ArialMT"/>
          <w:sz w:val="28"/>
          <w:szCs w:val="28"/>
        </w:rPr>
      </w:pPr>
      <w:r>
        <w:rPr>
          <w:rFonts w:ascii="ArialMT" w:hAnsi="ArialMT" w:cs="ArialMT"/>
          <w:sz w:val="28"/>
          <w:szCs w:val="28"/>
        </w:rPr>
        <w:t>5</w:t>
      </w:r>
      <w:r w:rsidR="0084373D">
        <w:rPr>
          <w:rFonts w:ascii="ArialMT" w:hAnsi="ArialMT" w:cs="ArialMT"/>
          <w:sz w:val="28"/>
          <w:szCs w:val="28"/>
        </w:rPr>
        <w:t>8</w:t>
      </w:r>
      <w:r w:rsidR="00EE7E3C" w:rsidRPr="00542299">
        <w:rPr>
          <w:rFonts w:ascii="ArialMT" w:hAnsi="ArialMT" w:cs="ArialMT"/>
          <w:sz w:val="28"/>
          <w:szCs w:val="28"/>
        </w:rPr>
        <w:tab/>
      </w:r>
      <w:r w:rsidR="00C10F62">
        <w:rPr>
          <w:rFonts w:ascii="ArialMT" w:hAnsi="ArialMT" w:cs="ArialMT"/>
          <w:sz w:val="28"/>
          <w:szCs w:val="28"/>
        </w:rPr>
        <w:t xml:space="preserve">Wildlife </w:t>
      </w:r>
      <w:r w:rsidR="004F0CD9">
        <w:rPr>
          <w:rFonts w:ascii="ArialMT" w:hAnsi="ArialMT" w:cs="ArialMT"/>
          <w:sz w:val="28"/>
          <w:szCs w:val="28"/>
        </w:rPr>
        <w:t>in the Garden</w:t>
      </w:r>
      <w:r w:rsidR="00B4737C" w:rsidRPr="00542299">
        <w:rPr>
          <w:rFonts w:ascii="ArialMT" w:hAnsi="ArialMT" w:cs="ArialMT"/>
          <w:sz w:val="28"/>
          <w:szCs w:val="28"/>
        </w:rPr>
        <w:t>.</w:t>
      </w:r>
    </w:p>
    <w:p w14:paraId="20D44221" w14:textId="06F348F2" w:rsidR="008B6C66" w:rsidRDefault="00C60B8D" w:rsidP="002F3863">
      <w:pPr>
        <w:autoSpaceDE w:val="0"/>
        <w:autoSpaceDN w:val="0"/>
        <w:adjustRightInd w:val="0"/>
        <w:spacing w:after="0" w:line="240" w:lineRule="auto"/>
        <w:rPr>
          <w:rFonts w:ascii="Arial-BoldMT" w:hAnsi="Arial-BoldMT" w:cs="Arial-BoldMT"/>
          <w:bCs/>
          <w:sz w:val="28"/>
          <w:szCs w:val="28"/>
        </w:rPr>
      </w:pPr>
      <w:r w:rsidRPr="00542299">
        <w:rPr>
          <w:rFonts w:ascii="ArialMT" w:hAnsi="ArialMT" w:cs="ArialMT"/>
          <w:sz w:val="28"/>
          <w:szCs w:val="28"/>
        </w:rPr>
        <w:t>5</w:t>
      </w:r>
      <w:r w:rsidR="0084373D">
        <w:rPr>
          <w:rFonts w:ascii="ArialMT" w:hAnsi="ArialMT" w:cs="ArialMT"/>
          <w:sz w:val="28"/>
          <w:szCs w:val="28"/>
        </w:rPr>
        <w:t>9</w:t>
      </w:r>
      <w:r w:rsidR="00EE7E3C" w:rsidRPr="00542299">
        <w:rPr>
          <w:rFonts w:ascii="ArialMT" w:hAnsi="ArialMT" w:cs="ArialMT"/>
          <w:sz w:val="28"/>
          <w:szCs w:val="28"/>
        </w:rPr>
        <w:tab/>
      </w:r>
      <w:r w:rsidR="004F0CD9">
        <w:rPr>
          <w:rFonts w:ascii="Arial-BoldMT" w:hAnsi="Arial-BoldMT" w:cs="Arial-BoldMT"/>
          <w:bCs/>
          <w:sz w:val="28"/>
          <w:szCs w:val="28"/>
        </w:rPr>
        <w:t>Beautiful Gardens</w:t>
      </w:r>
      <w:r w:rsidR="00E306CD" w:rsidRPr="00542299">
        <w:rPr>
          <w:rFonts w:ascii="Arial-BoldMT" w:hAnsi="Arial-BoldMT" w:cs="Arial-BoldMT"/>
          <w:bCs/>
          <w:sz w:val="28"/>
          <w:szCs w:val="28"/>
        </w:rPr>
        <w:t>.</w:t>
      </w:r>
      <w:r w:rsidR="00E306CD">
        <w:rPr>
          <w:rFonts w:ascii="Arial-BoldMT" w:hAnsi="Arial-BoldMT" w:cs="Arial-BoldMT"/>
          <w:bCs/>
          <w:sz w:val="28"/>
          <w:szCs w:val="28"/>
        </w:rPr>
        <w:t xml:space="preserve"> </w:t>
      </w:r>
    </w:p>
    <w:p w14:paraId="6C844C23" w14:textId="304F7CE5" w:rsidR="002F3863" w:rsidRDefault="0084373D" w:rsidP="002F3863">
      <w:pPr>
        <w:autoSpaceDE w:val="0"/>
        <w:autoSpaceDN w:val="0"/>
        <w:adjustRightInd w:val="0"/>
        <w:spacing w:after="0" w:line="240" w:lineRule="auto"/>
        <w:rPr>
          <w:rFonts w:ascii="Arial-BoldMT" w:hAnsi="Arial-BoldMT" w:cs="Arial-BoldMT"/>
          <w:bCs/>
          <w:sz w:val="28"/>
          <w:szCs w:val="28"/>
        </w:rPr>
      </w:pPr>
      <w:r>
        <w:rPr>
          <w:rFonts w:ascii="Arial-BoldMT" w:hAnsi="Arial-BoldMT" w:cs="Arial-BoldMT"/>
          <w:bCs/>
          <w:sz w:val="28"/>
          <w:szCs w:val="28"/>
        </w:rPr>
        <w:t>60</w:t>
      </w:r>
      <w:r w:rsidR="008B6C66">
        <w:rPr>
          <w:rFonts w:ascii="Arial-BoldMT" w:hAnsi="Arial-BoldMT" w:cs="Arial-BoldMT"/>
          <w:bCs/>
          <w:sz w:val="28"/>
          <w:szCs w:val="28"/>
        </w:rPr>
        <w:tab/>
      </w:r>
      <w:r w:rsidR="004F0CD9">
        <w:rPr>
          <w:rFonts w:ascii="Arial-BoldMT" w:hAnsi="Arial-BoldMT" w:cs="Arial-BoldMT"/>
          <w:bCs/>
          <w:sz w:val="28"/>
          <w:szCs w:val="28"/>
        </w:rPr>
        <w:t>Fungi</w:t>
      </w:r>
      <w:r w:rsidR="008B6C66">
        <w:rPr>
          <w:rFonts w:ascii="Arial-BoldMT" w:hAnsi="Arial-BoldMT" w:cs="Arial-BoldMT"/>
          <w:bCs/>
          <w:sz w:val="28"/>
          <w:szCs w:val="28"/>
        </w:rPr>
        <w:t>.</w:t>
      </w:r>
      <w:r w:rsidR="00400A53">
        <w:rPr>
          <w:rFonts w:ascii="Arial-BoldMT" w:hAnsi="Arial-BoldMT" w:cs="Arial-BoldMT"/>
          <w:bCs/>
          <w:sz w:val="28"/>
          <w:szCs w:val="28"/>
        </w:rPr>
        <w:t xml:space="preserve"> </w:t>
      </w:r>
    </w:p>
    <w:p w14:paraId="073B049F" w14:textId="7E2D0978" w:rsidR="00D90E51" w:rsidRDefault="00D90E51" w:rsidP="002F3863">
      <w:pPr>
        <w:autoSpaceDE w:val="0"/>
        <w:autoSpaceDN w:val="0"/>
        <w:adjustRightInd w:val="0"/>
        <w:spacing w:after="0" w:line="240" w:lineRule="auto"/>
        <w:rPr>
          <w:rFonts w:ascii="Arial-BoldMT" w:hAnsi="Arial-BoldMT" w:cs="Arial-BoldMT"/>
          <w:bCs/>
          <w:sz w:val="28"/>
          <w:szCs w:val="28"/>
        </w:rPr>
      </w:pPr>
    </w:p>
    <w:p w14:paraId="1D312DB2" w14:textId="77777777" w:rsidR="00316D61" w:rsidRDefault="00316D61" w:rsidP="00D90E51">
      <w:pPr>
        <w:autoSpaceDE w:val="0"/>
        <w:autoSpaceDN w:val="0"/>
        <w:adjustRightInd w:val="0"/>
        <w:spacing w:after="0" w:line="240" w:lineRule="auto"/>
        <w:rPr>
          <w:rFonts w:ascii="Arial-BoldMT" w:hAnsi="Arial-BoldMT" w:cs="Arial-BoldMT"/>
          <w:b/>
          <w:bCs/>
          <w:sz w:val="28"/>
          <w:szCs w:val="28"/>
          <w:u w:val="single"/>
        </w:rPr>
      </w:pPr>
    </w:p>
    <w:p w14:paraId="1E783C25" w14:textId="77777777" w:rsidR="00316D61" w:rsidRDefault="00316D61" w:rsidP="00D90E51">
      <w:pPr>
        <w:autoSpaceDE w:val="0"/>
        <w:autoSpaceDN w:val="0"/>
        <w:adjustRightInd w:val="0"/>
        <w:spacing w:after="0" w:line="240" w:lineRule="auto"/>
        <w:rPr>
          <w:rFonts w:ascii="Arial-BoldMT" w:hAnsi="Arial-BoldMT" w:cs="Arial-BoldMT"/>
          <w:b/>
          <w:bCs/>
          <w:sz w:val="28"/>
          <w:szCs w:val="28"/>
          <w:u w:val="single"/>
        </w:rPr>
      </w:pPr>
    </w:p>
    <w:p w14:paraId="18676FFF" w14:textId="57923140" w:rsidR="00D90E51" w:rsidRPr="008A4D84" w:rsidRDefault="00D90E51" w:rsidP="00D90E51">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SECTION 10 - CRAFTS - THE BANK CUP</w:t>
      </w:r>
      <w:r w:rsidRPr="008A4D84">
        <w:rPr>
          <w:rFonts w:ascii="Arial-BoldMT" w:hAnsi="Arial-BoldMT" w:cs="Arial-BoldMT"/>
          <w:b/>
          <w:bCs/>
          <w:sz w:val="28"/>
          <w:szCs w:val="28"/>
        </w:rPr>
        <w:t xml:space="preserve"> </w:t>
      </w:r>
    </w:p>
    <w:p w14:paraId="65A2CE9B" w14:textId="77777777" w:rsidR="00D90E51" w:rsidRPr="008A4D84" w:rsidRDefault="00D90E51" w:rsidP="00D90E51">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31DD00B4" w14:textId="09617547" w:rsidR="00D90E51" w:rsidRPr="00B4737C" w:rsidRDefault="0084373D" w:rsidP="00D90E51">
      <w:pPr>
        <w:autoSpaceDE w:val="0"/>
        <w:autoSpaceDN w:val="0"/>
        <w:adjustRightInd w:val="0"/>
        <w:spacing w:after="0" w:line="240" w:lineRule="auto"/>
        <w:rPr>
          <w:rFonts w:ascii="ArialMT" w:hAnsi="ArialMT" w:cs="ArialMT"/>
          <w:sz w:val="28"/>
          <w:szCs w:val="28"/>
        </w:rPr>
      </w:pPr>
      <w:r>
        <w:rPr>
          <w:rFonts w:ascii="ArialMT" w:hAnsi="ArialMT" w:cs="ArialMT"/>
          <w:sz w:val="28"/>
          <w:szCs w:val="28"/>
        </w:rPr>
        <w:t>61</w:t>
      </w:r>
      <w:r w:rsidR="00D90E51" w:rsidRPr="00B4737C">
        <w:rPr>
          <w:rFonts w:ascii="ArialMT" w:hAnsi="ArialMT" w:cs="ArialMT"/>
          <w:sz w:val="28"/>
          <w:szCs w:val="28"/>
        </w:rPr>
        <w:tab/>
        <w:t xml:space="preserve">An article of </w:t>
      </w:r>
      <w:r w:rsidR="00565E13">
        <w:rPr>
          <w:rFonts w:ascii="ArialMT" w:hAnsi="ArialMT" w:cs="ArialMT"/>
          <w:sz w:val="28"/>
          <w:szCs w:val="28"/>
        </w:rPr>
        <w:t xml:space="preserve">knitting, </w:t>
      </w:r>
      <w:r w:rsidR="00D90E51" w:rsidRPr="00B4737C">
        <w:rPr>
          <w:rFonts w:ascii="ArialMT" w:hAnsi="ArialMT" w:cs="ArialMT"/>
          <w:sz w:val="28"/>
          <w:szCs w:val="28"/>
        </w:rPr>
        <w:t>embroidery or canvas work.</w:t>
      </w:r>
    </w:p>
    <w:p w14:paraId="0670BE8E" w14:textId="7DE125D4" w:rsidR="00D90E51" w:rsidRPr="00B4737C" w:rsidRDefault="0084373D" w:rsidP="00D90E51">
      <w:pPr>
        <w:autoSpaceDE w:val="0"/>
        <w:autoSpaceDN w:val="0"/>
        <w:adjustRightInd w:val="0"/>
        <w:spacing w:after="0" w:line="240" w:lineRule="auto"/>
        <w:rPr>
          <w:rFonts w:ascii="ArialMT" w:hAnsi="ArialMT" w:cs="ArialMT"/>
          <w:sz w:val="28"/>
          <w:szCs w:val="28"/>
        </w:rPr>
      </w:pPr>
      <w:r>
        <w:rPr>
          <w:rFonts w:ascii="ArialMT" w:hAnsi="ArialMT" w:cs="ArialMT"/>
          <w:sz w:val="28"/>
          <w:szCs w:val="28"/>
        </w:rPr>
        <w:t>62</w:t>
      </w:r>
      <w:r w:rsidR="00D90E51" w:rsidRPr="00B4737C">
        <w:rPr>
          <w:rFonts w:ascii="ArialMT" w:hAnsi="ArialMT" w:cs="ArialMT"/>
          <w:sz w:val="28"/>
          <w:szCs w:val="28"/>
        </w:rPr>
        <w:tab/>
      </w:r>
      <w:r w:rsidR="00D90E51">
        <w:rPr>
          <w:rFonts w:ascii="ArialMT" w:hAnsi="ArialMT" w:cs="ArialMT"/>
          <w:sz w:val="28"/>
          <w:szCs w:val="28"/>
        </w:rPr>
        <w:t xml:space="preserve">A </w:t>
      </w:r>
      <w:r w:rsidR="000A7083">
        <w:rPr>
          <w:rFonts w:ascii="ArialMT" w:hAnsi="ArialMT" w:cs="ArialMT"/>
          <w:sz w:val="28"/>
          <w:szCs w:val="28"/>
        </w:rPr>
        <w:t>handmade soft toy suitable for a child</w:t>
      </w:r>
      <w:r w:rsidR="00D90E51" w:rsidRPr="00B4737C">
        <w:rPr>
          <w:rFonts w:ascii="ArialMT" w:hAnsi="ArialMT" w:cs="ArialMT"/>
          <w:sz w:val="28"/>
          <w:szCs w:val="28"/>
        </w:rPr>
        <w:t>.</w:t>
      </w:r>
    </w:p>
    <w:p w14:paraId="2E4AF3CD" w14:textId="6EB9A7CD" w:rsidR="00D90E51" w:rsidRPr="00B4737C" w:rsidRDefault="004A76D6" w:rsidP="00D90E51">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84373D">
        <w:rPr>
          <w:rFonts w:ascii="ArialMT" w:hAnsi="ArialMT" w:cs="ArialMT"/>
          <w:sz w:val="28"/>
          <w:szCs w:val="28"/>
        </w:rPr>
        <w:t>3</w:t>
      </w:r>
      <w:r w:rsidR="00D90E51" w:rsidRPr="00B4737C">
        <w:rPr>
          <w:rFonts w:ascii="ArialMT" w:hAnsi="ArialMT" w:cs="ArialMT"/>
          <w:sz w:val="28"/>
          <w:szCs w:val="28"/>
        </w:rPr>
        <w:tab/>
        <w:t xml:space="preserve">A </w:t>
      </w:r>
      <w:r w:rsidR="005F5EB0">
        <w:rPr>
          <w:rFonts w:ascii="ArialMT" w:hAnsi="ArialMT" w:cs="ArialMT"/>
          <w:sz w:val="28"/>
          <w:szCs w:val="28"/>
        </w:rPr>
        <w:t>picture by any medium</w:t>
      </w:r>
      <w:r w:rsidR="00D90E51" w:rsidRPr="00B4737C">
        <w:rPr>
          <w:rFonts w:ascii="ArialMT" w:hAnsi="ArialMT" w:cs="ArialMT"/>
          <w:sz w:val="28"/>
          <w:szCs w:val="28"/>
        </w:rPr>
        <w:t>, max 17” x 13” including frame.</w:t>
      </w:r>
    </w:p>
    <w:p w14:paraId="6B09CE1F" w14:textId="0F22E449" w:rsidR="00D90E51" w:rsidRDefault="004A76D6" w:rsidP="00D90E51">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84373D">
        <w:rPr>
          <w:rFonts w:ascii="ArialMT" w:hAnsi="ArialMT" w:cs="ArialMT"/>
          <w:sz w:val="28"/>
          <w:szCs w:val="28"/>
        </w:rPr>
        <w:t>4</w:t>
      </w:r>
      <w:r w:rsidR="00D90E51" w:rsidRPr="00B4737C">
        <w:rPr>
          <w:rFonts w:ascii="ArialMT" w:hAnsi="ArialMT" w:cs="ArialMT"/>
          <w:sz w:val="28"/>
          <w:szCs w:val="28"/>
        </w:rPr>
        <w:tab/>
      </w:r>
      <w:r w:rsidR="005F5EB0">
        <w:rPr>
          <w:rFonts w:ascii="ArialMT" w:hAnsi="ArialMT" w:cs="ArialMT"/>
          <w:sz w:val="28"/>
          <w:szCs w:val="28"/>
        </w:rPr>
        <w:t xml:space="preserve">A </w:t>
      </w:r>
      <w:r w:rsidR="008F0716">
        <w:rPr>
          <w:rFonts w:ascii="ArialMT" w:hAnsi="ArialMT" w:cs="ArialMT"/>
          <w:sz w:val="28"/>
          <w:szCs w:val="28"/>
        </w:rPr>
        <w:t>bird box or feeder made from recycled materials</w:t>
      </w:r>
      <w:r w:rsidR="005F5EB0">
        <w:rPr>
          <w:rFonts w:ascii="ArialMT" w:hAnsi="ArialMT" w:cs="ArialMT"/>
          <w:sz w:val="28"/>
          <w:szCs w:val="28"/>
        </w:rPr>
        <w:t>.</w:t>
      </w:r>
    </w:p>
    <w:p w14:paraId="3E795D6F" w14:textId="7D5D96C0" w:rsidR="008F0716" w:rsidRPr="00095F6C" w:rsidRDefault="008F0716" w:rsidP="00D90E51">
      <w:pPr>
        <w:autoSpaceDE w:val="0"/>
        <w:autoSpaceDN w:val="0"/>
        <w:adjustRightInd w:val="0"/>
        <w:spacing w:after="0" w:line="240" w:lineRule="auto"/>
        <w:rPr>
          <w:rFonts w:ascii="Arial-BoldMT" w:hAnsi="Arial-BoldMT" w:cs="Arial-BoldMT"/>
          <w:bCs/>
          <w:sz w:val="28"/>
          <w:szCs w:val="28"/>
        </w:rPr>
      </w:pPr>
      <w:r>
        <w:rPr>
          <w:rFonts w:ascii="ArialMT" w:hAnsi="ArialMT" w:cs="ArialMT"/>
          <w:sz w:val="28"/>
          <w:szCs w:val="28"/>
        </w:rPr>
        <w:t>6</w:t>
      </w:r>
      <w:r w:rsidR="0084373D">
        <w:rPr>
          <w:rFonts w:ascii="ArialMT" w:hAnsi="ArialMT" w:cs="ArialMT"/>
          <w:sz w:val="28"/>
          <w:szCs w:val="28"/>
        </w:rPr>
        <w:t>5</w:t>
      </w:r>
      <w:r>
        <w:rPr>
          <w:rFonts w:ascii="ArialMT" w:hAnsi="ArialMT" w:cs="ArialMT"/>
          <w:sz w:val="28"/>
          <w:szCs w:val="28"/>
        </w:rPr>
        <w:tab/>
        <w:t xml:space="preserve">A </w:t>
      </w:r>
      <w:r w:rsidR="00C6291C">
        <w:rPr>
          <w:rFonts w:ascii="ArialMT" w:hAnsi="ArialMT" w:cs="ArialMT"/>
          <w:sz w:val="28"/>
          <w:szCs w:val="28"/>
        </w:rPr>
        <w:t>item of jewellery</w:t>
      </w:r>
      <w:r>
        <w:rPr>
          <w:rFonts w:ascii="ArialMT" w:hAnsi="ArialMT" w:cs="ArialMT"/>
          <w:sz w:val="28"/>
          <w:szCs w:val="28"/>
        </w:rPr>
        <w:t>.</w:t>
      </w:r>
    </w:p>
    <w:p w14:paraId="6AC1FBC9" w14:textId="2C7A4CF4" w:rsidR="00D90E51" w:rsidRPr="00B4737C" w:rsidRDefault="004A76D6" w:rsidP="00D90E51">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304888">
        <w:rPr>
          <w:rFonts w:ascii="ArialMT" w:hAnsi="ArialMT" w:cs="ArialMT"/>
          <w:sz w:val="28"/>
          <w:szCs w:val="28"/>
        </w:rPr>
        <w:t>6</w:t>
      </w:r>
      <w:r w:rsidR="00D90E51" w:rsidRPr="00B4737C">
        <w:rPr>
          <w:rFonts w:ascii="ArialMT" w:hAnsi="ArialMT" w:cs="ArialMT"/>
          <w:sz w:val="28"/>
          <w:szCs w:val="28"/>
        </w:rPr>
        <w:tab/>
        <w:t xml:space="preserve">An article made from wood, </w:t>
      </w:r>
      <w:r w:rsidR="009F3D79" w:rsidRPr="00B4737C">
        <w:rPr>
          <w:rFonts w:ascii="ArialMT" w:hAnsi="ArialMT" w:cs="ArialMT"/>
          <w:sz w:val="28"/>
          <w:szCs w:val="28"/>
        </w:rPr>
        <w:t>ceramics,</w:t>
      </w:r>
      <w:r w:rsidR="00D90E51" w:rsidRPr="00B4737C">
        <w:rPr>
          <w:rFonts w:ascii="ArialMT" w:hAnsi="ArialMT" w:cs="ArialMT"/>
          <w:sz w:val="28"/>
          <w:szCs w:val="28"/>
        </w:rPr>
        <w:t xml:space="preserve"> or pottery.</w:t>
      </w:r>
    </w:p>
    <w:p w14:paraId="5A95E723" w14:textId="77777777" w:rsidR="006C1D43" w:rsidRDefault="006C1D43" w:rsidP="00851B9B">
      <w:pPr>
        <w:autoSpaceDE w:val="0"/>
        <w:autoSpaceDN w:val="0"/>
        <w:adjustRightInd w:val="0"/>
        <w:spacing w:after="0" w:line="240" w:lineRule="auto"/>
        <w:jc w:val="center"/>
        <w:rPr>
          <w:rFonts w:ascii="Arial-BoldMT" w:hAnsi="Arial-BoldMT" w:cs="Arial-BoldMT"/>
          <w:b/>
          <w:bCs/>
        </w:rPr>
      </w:pPr>
    </w:p>
    <w:p w14:paraId="2B8460E2" w14:textId="77777777" w:rsidR="00316D61" w:rsidRDefault="00316D61" w:rsidP="005B3F0C">
      <w:pPr>
        <w:autoSpaceDE w:val="0"/>
        <w:autoSpaceDN w:val="0"/>
        <w:adjustRightInd w:val="0"/>
        <w:spacing w:after="0" w:line="240" w:lineRule="auto"/>
        <w:rPr>
          <w:rFonts w:ascii="Arial-BoldMT" w:hAnsi="Arial-BoldMT" w:cs="Arial-BoldMT"/>
          <w:b/>
          <w:bCs/>
          <w:sz w:val="28"/>
          <w:szCs w:val="28"/>
          <w:u w:val="single"/>
        </w:rPr>
      </w:pPr>
    </w:p>
    <w:p w14:paraId="0307A449" w14:textId="4A3D44C7" w:rsidR="005B3F0C" w:rsidRPr="008A4D84" w:rsidRDefault="005B3F0C" w:rsidP="005B3F0C">
      <w:pPr>
        <w:autoSpaceDE w:val="0"/>
        <w:autoSpaceDN w:val="0"/>
        <w:adjustRightInd w:val="0"/>
        <w:spacing w:after="0" w:line="240" w:lineRule="auto"/>
        <w:rPr>
          <w:rFonts w:ascii="ArialMT" w:hAnsi="ArialMT" w:cs="ArialMT"/>
          <w:sz w:val="28"/>
          <w:szCs w:val="28"/>
        </w:rPr>
      </w:pPr>
      <w:r w:rsidRPr="008A4D84">
        <w:rPr>
          <w:rFonts w:ascii="Arial-BoldMT" w:hAnsi="Arial-BoldMT" w:cs="Arial-BoldMT"/>
          <w:b/>
          <w:bCs/>
          <w:sz w:val="28"/>
          <w:szCs w:val="28"/>
          <w:u w:val="single"/>
        </w:rPr>
        <w:t>SECTION 1</w:t>
      </w:r>
      <w:r>
        <w:rPr>
          <w:rFonts w:ascii="Arial-BoldMT" w:hAnsi="Arial-BoldMT" w:cs="Arial-BoldMT"/>
          <w:b/>
          <w:bCs/>
          <w:sz w:val="28"/>
          <w:szCs w:val="28"/>
          <w:u w:val="single"/>
        </w:rPr>
        <w:t>1</w:t>
      </w:r>
      <w:r w:rsidRPr="008A4D84">
        <w:rPr>
          <w:rFonts w:ascii="Arial-BoldMT" w:hAnsi="Arial-BoldMT" w:cs="Arial-BoldMT"/>
          <w:b/>
          <w:bCs/>
          <w:sz w:val="28"/>
          <w:szCs w:val="28"/>
          <w:u w:val="single"/>
        </w:rPr>
        <w:t xml:space="preserve"> - </w:t>
      </w:r>
      <w:r w:rsidRPr="005B3F0C">
        <w:rPr>
          <w:rFonts w:ascii="Arial-BoldMT" w:hAnsi="Arial-BoldMT" w:cs="Arial-BoldMT"/>
          <w:b/>
          <w:bCs/>
          <w:sz w:val="28"/>
          <w:szCs w:val="28"/>
          <w:u w:val="single"/>
        </w:rPr>
        <w:t>PATIO ENHANCEMENT – THE HUTCHINSON</w:t>
      </w:r>
      <w:r>
        <w:rPr>
          <w:rFonts w:ascii="Arial-BoldMT" w:hAnsi="Arial-BoldMT" w:cs="Arial-BoldMT"/>
          <w:b/>
          <w:bCs/>
          <w:sz w:val="28"/>
          <w:szCs w:val="28"/>
          <w:u w:val="single"/>
        </w:rPr>
        <w:t xml:space="preserve"> </w:t>
      </w:r>
      <w:r w:rsidRPr="005B3F0C">
        <w:rPr>
          <w:rFonts w:ascii="Arial-BoldMT" w:hAnsi="Arial-BoldMT" w:cs="Arial-BoldMT"/>
          <w:b/>
          <w:bCs/>
          <w:sz w:val="28"/>
          <w:szCs w:val="28"/>
          <w:u w:val="single"/>
        </w:rPr>
        <w:t>CUP</w:t>
      </w:r>
    </w:p>
    <w:p w14:paraId="5736348C" w14:textId="77777777" w:rsidR="005B3F0C" w:rsidRPr="008A4D84" w:rsidRDefault="005B3F0C" w:rsidP="005B3F0C">
      <w:pPr>
        <w:autoSpaceDE w:val="0"/>
        <w:autoSpaceDN w:val="0"/>
        <w:adjustRightInd w:val="0"/>
        <w:spacing w:after="0" w:line="240" w:lineRule="auto"/>
        <w:rPr>
          <w:rFonts w:ascii="ArialMT" w:hAnsi="ArialMT" w:cs="ArialMT"/>
          <w:sz w:val="28"/>
          <w:szCs w:val="28"/>
        </w:rPr>
      </w:pPr>
      <w:r w:rsidRPr="008A4D84">
        <w:rPr>
          <w:rFonts w:ascii="ArialMT" w:hAnsi="ArialMT" w:cs="ArialMT"/>
          <w:sz w:val="28"/>
          <w:szCs w:val="28"/>
        </w:rPr>
        <w:t>Class</w:t>
      </w:r>
    </w:p>
    <w:p w14:paraId="558AC942" w14:textId="11D1D3D3" w:rsidR="005B3F0C" w:rsidRPr="00B4737C" w:rsidRDefault="004A76D6" w:rsidP="005B3F0C">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304888">
        <w:rPr>
          <w:rFonts w:ascii="ArialMT" w:hAnsi="ArialMT" w:cs="ArialMT"/>
          <w:sz w:val="28"/>
          <w:szCs w:val="28"/>
        </w:rPr>
        <w:t>7</w:t>
      </w:r>
      <w:r w:rsidR="005B3F0C" w:rsidRPr="00B4737C">
        <w:rPr>
          <w:rFonts w:ascii="ArialMT" w:hAnsi="ArialMT" w:cs="ArialMT"/>
          <w:sz w:val="28"/>
          <w:szCs w:val="28"/>
        </w:rPr>
        <w:tab/>
      </w:r>
      <w:r w:rsidR="005B3F0C" w:rsidRPr="005B3F0C">
        <w:rPr>
          <w:rFonts w:ascii="ArialMT" w:hAnsi="ArialMT" w:cs="ArialMT"/>
          <w:sz w:val="28"/>
          <w:szCs w:val="28"/>
        </w:rPr>
        <w:t>A window box not exceeding 25” in length.</w:t>
      </w:r>
    </w:p>
    <w:p w14:paraId="0E487950" w14:textId="62C8EE0E" w:rsidR="005B3F0C" w:rsidRDefault="004A76D6" w:rsidP="005B3F0C">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304888">
        <w:rPr>
          <w:rFonts w:ascii="ArialMT" w:hAnsi="ArialMT" w:cs="ArialMT"/>
          <w:sz w:val="28"/>
          <w:szCs w:val="28"/>
        </w:rPr>
        <w:t>8</w:t>
      </w:r>
      <w:r w:rsidR="005B3F0C" w:rsidRPr="00B4737C">
        <w:rPr>
          <w:rFonts w:ascii="ArialMT" w:hAnsi="ArialMT" w:cs="ArialMT"/>
          <w:sz w:val="28"/>
          <w:szCs w:val="28"/>
        </w:rPr>
        <w:tab/>
      </w:r>
      <w:r w:rsidR="005B3F0C" w:rsidRPr="005B3F0C">
        <w:rPr>
          <w:rFonts w:ascii="ArialMT" w:hAnsi="ArialMT" w:cs="ArialMT"/>
          <w:sz w:val="28"/>
          <w:szCs w:val="28"/>
        </w:rPr>
        <w:t>A container of growing flowering plants, suitable for standing on a patio.</w:t>
      </w:r>
    </w:p>
    <w:p w14:paraId="6CE49A8C" w14:textId="1771AE48" w:rsidR="005B3F0C" w:rsidRPr="00B4737C" w:rsidRDefault="004A76D6" w:rsidP="005B3F0C">
      <w:pPr>
        <w:autoSpaceDE w:val="0"/>
        <w:autoSpaceDN w:val="0"/>
        <w:adjustRightInd w:val="0"/>
        <w:spacing w:after="0" w:line="240" w:lineRule="auto"/>
        <w:rPr>
          <w:rFonts w:ascii="ArialMT" w:hAnsi="ArialMT" w:cs="ArialMT"/>
          <w:sz w:val="28"/>
          <w:szCs w:val="28"/>
        </w:rPr>
      </w:pPr>
      <w:r>
        <w:rPr>
          <w:rFonts w:ascii="ArialMT" w:hAnsi="ArialMT" w:cs="ArialMT"/>
          <w:sz w:val="28"/>
          <w:szCs w:val="28"/>
        </w:rPr>
        <w:t>6</w:t>
      </w:r>
      <w:r w:rsidR="00304888">
        <w:rPr>
          <w:rFonts w:ascii="ArialMT" w:hAnsi="ArialMT" w:cs="ArialMT"/>
          <w:sz w:val="28"/>
          <w:szCs w:val="28"/>
        </w:rPr>
        <w:t>9</w:t>
      </w:r>
      <w:r w:rsidR="005B3F0C" w:rsidRPr="00B4737C">
        <w:rPr>
          <w:rFonts w:ascii="ArialMT" w:hAnsi="ArialMT" w:cs="ArialMT"/>
          <w:sz w:val="28"/>
          <w:szCs w:val="28"/>
        </w:rPr>
        <w:tab/>
        <w:t xml:space="preserve">A </w:t>
      </w:r>
      <w:r w:rsidR="005B3F0C">
        <w:rPr>
          <w:rFonts w:ascii="ArialMT" w:hAnsi="ArialMT" w:cs="ArialMT"/>
          <w:sz w:val="28"/>
          <w:szCs w:val="28"/>
        </w:rPr>
        <w:t xml:space="preserve">container of growing </w:t>
      </w:r>
      <w:r w:rsidR="00D32192">
        <w:rPr>
          <w:rFonts w:ascii="ArialMT" w:hAnsi="ArialMT" w:cs="ArialMT"/>
          <w:sz w:val="28"/>
          <w:szCs w:val="28"/>
        </w:rPr>
        <w:t>alpine plants, max 5 varieties.</w:t>
      </w:r>
      <w:r w:rsidR="005B3F0C">
        <w:rPr>
          <w:rFonts w:ascii="ArialMT" w:hAnsi="ArialMT" w:cs="ArialMT"/>
          <w:sz w:val="28"/>
          <w:szCs w:val="28"/>
        </w:rPr>
        <w:t xml:space="preserve"> </w:t>
      </w:r>
    </w:p>
    <w:p w14:paraId="1909E858" w14:textId="6FFFB922" w:rsidR="005B3F0C" w:rsidRPr="00095F6C" w:rsidRDefault="00304888" w:rsidP="005B3F0C">
      <w:pPr>
        <w:autoSpaceDE w:val="0"/>
        <w:autoSpaceDN w:val="0"/>
        <w:adjustRightInd w:val="0"/>
        <w:spacing w:after="0" w:line="240" w:lineRule="auto"/>
        <w:rPr>
          <w:rFonts w:ascii="Arial-BoldMT" w:hAnsi="Arial-BoldMT" w:cs="Arial-BoldMT"/>
          <w:bCs/>
          <w:sz w:val="28"/>
          <w:szCs w:val="28"/>
        </w:rPr>
      </w:pPr>
      <w:r>
        <w:rPr>
          <w:rFonts w:ascii="ArialMT" w:hAnsi="ArialMT" w:cs="ArialMT"/>
          <w:sz w:val="28"/>
          <w:szCs w:val="28"/>
        </w:rPr>
        <w:t>70</w:t>
      </w:r>
      <w:r w:rsidR="005B3F0C" w:rsidRPr="00B4737C">
        <w:rPr>
          <w:rFonts w:ascii="ArialMT" w:hAnsi="ArialMT" w:cs="ArialMT"/>
          <w:sz w:val="28"/>
          <w:szCs w:val="28"/>
        </w:rPr>
        <w:tab/>
      </w:r>
      <w:r w:rsidR="005B3F0C">
        <w:rPr>
          <w:rFonts w:ascii="ArialMT" w:hAnsi="ArialMT" w:cs="ArialMT"/>
          <w:sz w:val="28"/>
          <w:szCs w:val="28"/>
        </w:rPr>
        <w:t>A container of growing herbs, max 5 varieties.</w:t>
      </w:r>
    </w:p>
    <w:p w14:paraId="43D119BC" w14:textId="77777777" w:rsidR="006C1D43" w:rsidRDefault="006C1D43" w:rsidP="00851B9B">
      <w:pPr>
        <w:autoSpaceDE w:val="0"/>
        <w:autoSpaceDN w:val="0"/>
        <w:adjustRightInd w:val="0"/>
        <w:spacing w:after="0" w:line="240" w:lineRule="auto"/>
        <w:jc w:val="center"/>
        <w:rPr>
          <w:rFonts w:ascii="Arial-BoldMT" w:hAnsi="Arial-BoldMT" w:cs="Arial-BoldMT"/>
          <w:b/>
          <w:bCs/>
        </w:rPr>
      </w:pPr>
    </w:p>
    <w:p w14:paraId="3B6A95F5" w14:textId="77777777" w:rsidR="005B3F0C" w:rsidRDefault="005B3F0C" w:rsidP="00851B9B">
      <w:pPr>
        <w:autoSpaceDE w:val="0"/>
        <w:autoSpaceDN w:val="0"/>
        <w:adjustRightInd w:val="0"/>
        <w:spacing w:after="0" w:line="240" w:lineRule="auto"/>
        <w:jc w:val="center"/>
        <w:rPr>
          <w:rFonts w:ascii="Arial-BoldMT" w:hAnsi="Arial-BoldMT" w:cs="Arial-BoldMT"/>
          <w:b/>
          <w:bCs/>
        </w:rPr>
      </w:pPr>
    </w:p>
    <w:p w14:paraId="1A5074C1"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44A22763"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412DBB14"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4149EB19"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39C15B74" w14:textId="77777777" w:rsidR="000C5439" w:rsidRDefault="000C5439" w:rsidP="000C543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SHOW RULES</w:t>
      </w:r>
    </w:p>
    <w:p w14:paraId="49DE497B" w14:textId="77777777" w:rsidR="000C5439" w:rsidRDefault="000C5439" w:rsidP="000C5439">
      <w:pPr>
        <w:autoSpaceDE w:val="0"/>
        <w:autoSpaceDN w:val="0"/>
        <w:adjustRightInd w:val="0"/>
        <w:spacing w:after="0" w:line="240" w:lineRule="auto"/>
        <w:rPr>
          <w:rFonts w:ascii="Arial-BoldMT" w:hAnsi="Arial-BoldMT" w:cs="Arial-BoldMT"/>
          <w:b/>
          <w:bCs/>
          <w:sz w:val="24"/>
          <w:szCs w:val="24"/>
        </w:rPr>
      </w:pPr>
    </w:p>
    <w:p w14:paraId="6FB5D370" w14:textId="77777777" w:rsidR="000C5439" w:rsidRPr="009E71B5" w:rsidRDefault="000C5439" w:rsidP="000C5439">
      <w:pPr>
        <w:autoSpaceDE w:val="0"/>
        <w:autoSpaceDN w:val="0"/>
        <w:adjustRightInd w:val="0"/>
        <w:spacing w:after="0" w:line="240" w:lineRule="auto"/>
        <w:jc w:val="both"/>
        <w:rPr>
          <w:rFonts w:cstheme="minorHAnsi"/>
        </w:rPr>
      </w:pPr>
      <w:r w:rsidRPr="009E71B5">
        <w:rPr>
          <w:rFonts w:cstheme="minorHAnsi"/>
        </w:rPr>
        <w:t xml:space="preserve">1. All flowers, fruit and vegetables must be grown by the Exhibitors except for flower arranging classes. </w:t>
      </w:r>
    </w:p>
    <w:p w14:paraId="2D7D7523" w14:textId="06CA3AB5" w:rsidR="000C5439" w:rsidRPr="009E71B5" w:rsidRDefault="000C5439" w:rsidP="000C5439">
      <w:pPr>
        <w:autoSpaceDE w:val="0"/>
        <w:autoSpaceDN w:val="0"/>
        <w:adjustRightInd w:val="0"/>
        <w:spacing w:after="0" w:line="240" w:lineRule="auto"/>
        <w:jc w:val="both"/>
        <w:rPr>
          <w:rFonts w:cstheme="minorHAnsi"/>
          <w:b/>
        </w:rPr>
      </w:pPr>
      <w:r w:rsidRPr="009E71B5">
        <w:rPr>
          <w:rFonts w:cstheme="minorHAnsi"/>
          <w:b/>
        </w:rPr>
        <w:t xml:space="preserve">2. No Exhibitor may </w:t>
      </w:r>
      <w:r w:rsidR="004B142A">
        <w:rPr>
          <w:rFonts w:cstheme="minorHAnsi"/>
          <w:b/>
        </w:rPr>
        <w:t>enter</w:t>
      </w:r>
      <w:r w:rsidRPr="009E71B5">
        <w:rPr>
          <w:rFonts w:cstheme="minorHAnsi"/>
          <w:b/>
        </w:rPr>
        <w:t xml:space="preserve"> more than ONE entry in any Class.</w:t>
      </w:r>
    </w:p>
    <w:p w14:paraId="41038686" w14:textId="77777777" w:rsidR="000C5439" w:rsidRPr="009E71B5" w:rsidRDefault="000C5439" w:rsidP="000C5439">
      <w:pPr>
        <w:autoSpaceDE w:val="0"/>
        <w:autoSpaceDN w:val="0"/>
        <w:adjustRightInd w:val="0"/>
        <w:spacing w:after="0" w:line="240" w:lineRule="auto"/>
        <w:jc w:val="both"/>
        <w:rPr>
          <w:rFonts w:cstheme="minorHAnsi"/>
        </w:rPr>
      </w:pPr>
      <w:r w:rsidRPr="009E71B5">
        <w:rPr>
          <w:rFonts w:cstheme="minorHAnsi"/>
        </w:rPr>
        <w:t>3. All exhibits in sections 5 must have been in the possession of the exhibitor for the preceding two months.</w:t>
      </w:r>
    </w:p>
    <w:p w14:paraId="3F4C8F1B" w14:textId="77777777" w:rsidR="000C5439" w:rsidRPr="009E71B5" w:rsidRDefault="000C5439" w:rsidP="000C5439">
      <w:pPr>
        <w:autoSpaceDE w:val="0"/>
        <w:autoSpaceDN w:val="0"/>
        <w:adjustRightInd w:val="0"/>
        <w:spacing w:after="0" w:line="240" w:lineRule="auto"/>
        <w:jc w:val="both"/>
        <w:rPr>
          <w:rFonts w:cstheme="minorHAnsi"/>
        </w:rPr>
      </w:pPr>
      <w:r w:rsidRPr="009E71B5">
        <w:rPr>
          <w:rFonts w:cstheme="minorHAnsi"/>
        </w:rPr>
        <w:t>4. All entries in sections 5 to 9 must be the exhibitor’s own work.</w:t>
      </w:r>
    </w:p>
    <w:p w14:paraId="771AE322" w14:textId="77777777" w:rsidR="000C5439" w:rsidRPr="009E71B5" w:rsidRDefault="000C5439" w:rsidP="000C5439">
      <w:pPr>
        <w:autoSpaceDE w:val="0"/>
        <w:autoSpaceDN w:val="0"/>
        <w:adjustRightInd w:val="0"/>
        <w:spacing w:after="0" w:line="240" w:lineRule="auto"/>
        <w:rPr>
          <w:rFonts w:cstheme="minorHAnsi"/>
          <w:b/>
          <w:bCs/>
        </w:rPr>
      </w:pPr>
    </w:p>
    <w:p w14:paraId="5D8897DF" w14:textId="77777777" w:rsidR="000C5439" w:rsidRPr="009E71B5" w:rsidRDefault="000C5439" w:rsidP="000C5439">
      <w:pPr>
        <w:autoSpaceDE w:val="0"/>
        <w:autoSpaceDN w:val="0"/>
        <w:adjustRightInd w:val="0"/>
        <w:spacing w:after="0" w:line="240" w:lineRule="auto"/>
        <w:rPr>
          <w:rFonts w:cstheme="minorHAnsi"/>
          <w:b/>
          <w:bCs/>
        </w:rPr>
      </w:pPr>
      <w:r w:rsidRPr="009E71B5">
        <w:rPr>
          <w:rFonts w:cstheme="minorHAnsi"/>
          <w:b/>
          <w:bCs/>
        </w:rPr>
        <w:t>NOTES FOR EXHIBITORS OF FLOWER, FRUIT AND VEGETABLE CLASSES</w:t>
      </w:r>
    </w:p>
    <w:p w14:paraId="5C371E0D" w14:textId="77777777" w:rsidR="000C5439" w:rsidRPr="009E71B5" w:rsidRDefault="000C5439" w:rsidP="000C5439">
      <w:pPr>
        <w:autoSpaceDE w:val="0"/>
        <w:autoSpaceDN w:val="0"/>
        <w:adjustRightInd w:val="0"/>
        <w:spacing w:after="0" w:line="240" w:lineRule="auto"/>
        <w:rPr>
          <w:rFonts w:cstheme="minorHAnsi"/>
          <w:b/>
          <w:bCs/>
        </w:rPr>
      </w:pPr>
      <w:r w:rsidRPr="009E71B5">
        <w:rPr>
          <w:rFonts w:cstheme="minorHAnsi"/>
          <w:b/>
          <w:bCs/>
        </w:rPr>
        <w:t>Flowers and Ornamental plants</w:t>
      </w:r>
    </w:p>
    <w:p w14:paraId="4988C2F9" w14:textId="77777777" w:rsidR="000C5439" w:rsidRPr="009E71B5" w:rsidRDefault="000C5439" w:rsidP="000C5439">
      <w:pPr>
        <w:autoSpaceDE w:val="0"/>
        <w:autoSpaceDN w:val="0"/>
        <w:adjustRightInd w:val="0"/>
        <w:spacing w:after="0" w:line="240" w:lineRule="auto"/>
        <w:rPr>
          <w:rFonts w:cstheme="minorHAnsi"/>
        </w:rPr>
      </w:pPr>
      <w:r w:rsidRPr="009E71B5">
        <w:rPr>
          <w:rFonts w:cstheme="minorHAnsi"/>
        </w:rPr>
        <w:t>For assessing the merits of most exhibits of flowers and some exhibits of pot plants condition and uniformity are the important criteria.</w:t>
      </w:r>
    </w:p>
    <w:p w14:paraId="1EAC93AA" w14:textId="77777777" w:rsidR="000C5439" w:rsidRPr="009E71B5" w:rsidRDefault="000C5439" w:rsidP="000C5439">
      <w:pPr>
        <w:autoSpaceDE w:val="0"/>
        <w:autoSpaceDN w:val="0"/>
        <w:adjustRightInd w:val="0"/>
        <w:spacing w:after="0" w:line="240" w:lineRule="auto"/>
        <w:rPr>
          <w:rFonts w:cstheme="minorHAnsi"/>
        </w:rPr>
      </w:pPr>
      <w:r w:rsidRPr="009E71B5">
        <w:rPr>
          <w:rFonts w:cstheme="minorHAnsi"/>
          <w:b/>
          <w:bCs/>
        </w:rPr>
        <w:t xml:space="preserve">Condition: </w:t>
      </w:r>
      <w:r w:rsidRPr="009E71B5">
        <w:rPr>
          <w:rFonts w:cstheme="minorHAnsi"/>
        </w:rPr>
        <w:t>An exhibit is in good ‘condition’ when the material of which it consists is in the most perfect stage of its life.</w:t>
      </w:r>
    </w:p>
    <w:p w14:paraId="5DA9A5FD" w14:textId="436A76DB" w:rsidR="000C5439" w:rsidRPr="009E71B5" w:rsidRDefault="000C5439" w:rsidP="000C5439">
      <w:pPr>
        <w:autoSpaceDE w:val="0"/>
        <w:autoSpaceDN w:val="0"/>
        <w:adjustRightInd w:val="0"/>
        <w:spacing w:after="0" w:line="240" w:lineRule="auto"/>
        <w:jc w:val="both"/>
        <w:rPr>
          <w:rFonts w:cstheme="minorHAnsi"/>
        </w:rPr>
      </w:pPr>
      <w:r w:rsidRPr="009E71B5">
        <w:rPr>
          <w:rFonts w:cstheme="minorHAnsi"/>
          <w:b/>
          <w:bCs/>
        </w:rPr>
        <w:t xml:space="preserve">Uniformity: </w:t>
      </w:r>
      <w:r w:rsidRPr="009E71B5">
        <w:rPr>
          <w:rFonts w:cstheme="minorHAnsi"/>
        </w:rPr>
        <w:t xml:space="preserve">An exhibit is ‘uniform’ when items of which it </w:t>
      </w:r>
      <w:r w:rsidR="00197086" w:rsidRPr="009E71B5">
        <w:rPr>
          <w:rFonts w:cstheme="minorHAnsi"/>
        </w:rPr>
        <w:t>consists of</w:t>
      </w:r>
      <w:r w:rsidRPr="009E71B5">
        <w:rPr>
          <w:rFonts w:cstheme="minorHAnsi"/>
        </w:rPr>
        <w:t xml:space="preserve"> are alike in age, size and form.</w:t>
      </w:r>
    </w:p>
    <w:p w14:paraId="5051D4D1" w14:textId="66A202E3" w:rsidR="000C5439" w:rsidRPr="009E71B5" w:rsidRDefault="000C5439" w:rsidP="000C5439">
      <w:pPr>
        <w:autoSpaceDE w:val="0"/>
        <w:autoSpaceDN w:val="0"/>
        <w:adjustRightInd w:val="0"/>
        <w:spacing w:after="0" w:line="240" w:lineRule="auto"/>
        <w:jc w:val="both"/>
        <w:rPr>
          <w:rFonts w:cstheme="minorHAnsi"/>
        </w:rPr>
      </w:pPr>
      <w:r w:rsidRPr="009E71B5">
        <w:rPr>
          <w:rFonts w:cstheme="minorHAnsi"/>
        </w:rPr>
        <w:t xml:space="preserve">To avoid </w:t>
      </w:r>
      <w:r w:rsidR="00197086" w:rsidRPr="009E71B5">
        <w:rPr>
          <w:rFonts w:cstheme="minorHAnsi"/>
        </w:rPr>
        <w:t>confusion,</w:t>
      </w:r>
      <w:r w:rsidRPr="009E71B5">
        <w:rPr>
          <w:rFonts w:cstheme="minorHAnsi"/>
        </w:rPr>
        <w:t xml:space="preserve"> note that </w:t>
      </w:r>
      <w:r w:rsidRPr="009E71B5">
        <w:rPr>
          <w:rFonts w:cstheme="minorHAnsi"/>
          <w:b/>
          <w:bCs/>
        </w:rPr>
        <w:t xml:space="preserve">Herbaceous perennials </w:t>
      </w:r>
      <w:r w:rsidRPr="009E71B5">
        <w:rPr>
          <w:rFonts w:cstheme="minorHAnsi"/>
        </w:rPr>
        <w:t xml:space="preserve">are </w:t>
      </w:r>
      <w:r w:rsidRPr="009E71B5">
        <w:rPr>
          <w:rFonts w:cstheme="minorHAnsi"/>
          <w:i/>
          <w:iCs/>
        </w:rPr>
        <w:t xml:space="preserve">non woody </w:t>
      </w:r>
      <w:r w:rsidRPr="009E71B5">
        <w:rPr>
          <w:rFonts w:cstheme="minorHAnsi"/>
        </w:rPr>
        <w:t>plants that die back to the ground at the end of a growing season. In the spring, the plant will produce shoots from its root system and develop its aboveground green stems and leaves. Plants such as Lavender, Fuchsias and Buddleia are not therefore herbaceous perennials.</w:t>
      </w:r>
    </w:p>
    <w:p w14:paraId="6E5E4411" w14:textId="77777777" w:rsidR="000C5439" w:rsidRPr="009E71B5" w:rsidRDefault="000C5439" w:rsidP="000C5439">
      <w:pPr>
        <w:autoSpaceDE w:val="0"/>
        <w:autoSpaceDN w:val="0"/>
        <w:adjustRightInd w:val="0"/>
        <w:spacing w:after="0" w:line="240" w:lineRule="auto"/>
        <w:rPr>
          <w:rFonts w:cstheme="minorHAnsi"/>
          <w:b/>
          <w:bCs/>
        </w:rPr>
      </w:pPr>
      <w:r w:rsidRPr="009E71B5">
        <w:rPr>
          <w:rFonts w:cstheme="minorHAnsi"/>
          <w:b/>
          <w:bCs/>
        </w:rPr>
        <w:t>Assessing the merits of fruit and vegetables.</w:t>
      </w:r>
    </w:p>
    <w:p w14:paraId="316640D4" w14:textId="77777777" w:rsidR="000C5439" w:rsidRPr="009E71B5" w:rsidRDefault="000C5439" w:rsidP="000C5439">
      <w:pPr>
        <w:autoSpaceDE w:val="0"/>
        <w:autoSpaceDN w:val="0"/>
        <w:adjustRightInd w:val="0"/>
        <w:spacing w:after="0" w:line="240" w:lineRule="auto"/>
        <w:jc w:val="both"/>
        <w:rPr>
          <w:rFonts w:cstheme="minorHAnsi"/>
        </w:rPr>
      </w:pPr>
      <w:r w:rsidRPr="009E71B5">
        <w:rPr>
          <w:rFonts w:cstheme="minorHAnsi"/>
        </w:rPr>
        <w:t xml:space="preserve">For fruit and vegetables, condition, size, colour and uniformity are usually the main criteria taken into consideration. </w:t>
      </w:r>
    </w:p>
    <w:p w14:paraId="11BD257F"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57B65AEA"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5B2BDCF9" w14:textId="77777777" w:rsidR="00DB4DDD" w:rsidRDefault="00DB4DDD" w:rsidP="00851B9B">
      <w:pPr>
        <w:autoSpaceDE w:val="0"/>
        <w:autoSpaceDN w:val="0"/>
        <w:adjustRightInd w:val="0"/>
        <w:spacing w:after="0" w:line="240" w:lineRule="auto"/>
        <w:jc w:val="center"/>
        <w:rPr>
          <w:rFonts w:ascii="Arial-BoldMT" w:hAnsi="Arial-BoldMT" w:cs="Arial-BoldMT"/>
          <w:b/>
          <w:bCs/>
        </w:rPr>
      </w:pPr>
    </w:p>
    <w:p w14:paraId="52EC9D00" w14:textId="77777777" w:rsidR="009A7CDC" w:rsidRDefault="009A7CDC" w:rsidP="00851B9B">
      <w:pPr>
        <w:autoSpaceDE w:val="0"/>
        <w:autoSpaceDN w:val="0"/>
        <w:adjustRightInd w:val="0"/>
        <w:spacing w:after="0" w:line="240" w:lineRule="auto"/>
        <w:jc w:val="center"/>
        <w:rPr>
          <w:rFonts w:ascii="Arial-BoldMT" w:hAnsi="Arial-BoldMT" w:cs="Arial-BoldMT"/>
          <w:b/>
          <w:bCs/>
        </w:rPr>
      </w:pPr>
    </w:p>
    <w:p w14:paraId="203D3214" w14:textId="77777777" w:rsidR="00542299" w:rsidRDefault="00542299" w:rsidP="007F074A">
      <w:pPr>
        <w:autoSpaceDE w:val="0"/>
        <w:autoSpaceDN w:val="0"/>
        <w:adjustRightInd w:val="0"/>
        <w:spacing w:after="0" w:line="240" w:lineRule="auto"/>
        <w:jc w:val="center"/>
        <w:rPr>
          <w:rFonts w:ascii="ArialMT" w:hAnsi="ArialMT" w:cs="ArialMT"/>
          <w:b/>
          <w:sz w:val="24"/>
          <w:szCs w:val="24"/>
        </w:rPr>
      </w:pPr>
    </w:p>
    <w:p w14:paraId="5A4FF964" w14:textId="3D7A8496" w:rsidR="001C413D" w:rsidRPr="00FC5085" w:rsidRDefault="001C413D" w:rsidP="007F074A">
      <w:pPr>
        <w:autoSpaceDE w:val="0"/>
        <w:autoSpaceDN w:val="0"/>
        <w:adjustRightInd w:val="0"/>
        <w:spacing w:after="0" w:line="240" w:lineRule="auto"/>
        <w:jc w:val="center"/>
        <w:rPr>
          <w:rFonts w:ascii="ArialMT" w:hAnsi="ArialMT" w:cs="ArialMT"/>
          <w:b/>
          <w:sz w:val="24"/>
          <w:szCs w:val="24"/>
        </w:rPr>
      </w:pPr>
      <w:r w:rsidRPr="00FC5085">
        <w:rPr>
          <w:rFonts w:ascii="ArialMT" w:hAnsi="ArialMT" w:cs="ArialMT"/>
          <w:b/>
          <w:sz w:val="24"/>
          <w:szCs w:val="24"/>
        </w:rPr>
        <w:t>Enqui</w:t>
      </w:r>
      <w:r w:rsidR="005E2789" w:rsidRPr="00FC5085">
        <w:rPr>
          <w:rFonts w:ascii="ArialMT" w:hAnsi="ArialMT" w:cs="ArialMT"/>
          <w:b/>
          <w:sz w:val="24"/>
          <w:szCs w:val="24"/>
        </w:rPr>
        <w:t>ries concerning entries to:</w:t>
      </w:r>
    </w:p>
    <w:p w14:paraId="491F5CDA" w14:textId="77777777" w:rsidR="005E2789" w:rsidRPr="00FC5085" w:rsidRDefault="005E2789" w:rsidP="007F074A">
      <w:pPr>
        <w:autoSpaceDE w:val="0"/>
        <w:autoSpaceDN w:val="0"/>
        <w:adjustRightInd w:val="0"/>
        <w:spacing w:after="0" w:line="240" w:lineRule="auto"/>
        <w:jc w:val="center"/>
        <w:rPr>
          <w:rFonts w:ascii="ArialMT" w:hAnsi="ArialMT" w:cs="ArialMT"/>
          <w:b/>
          <w:sz w:val="24"/>
          <w:szCs w:val="24"/>
        </w:rPr>
      </w:pPr>
    </w:p>
    <w:p w14:paraId="5339E3C5" w14:textId="77777777" w:rsidR="005E2789" w:rsidRPr="00FC5085" w:rsidRDefault="00FC5085" w:rsidP="007F074A">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Polly</w:t>
      </w:r>
      <w:r w:rsidR="005E2789" w:rsidRPr="00FC5085">
        <w:rPr>
          <w:rFonts w:ascii="ArialMT" w:hAnsi="ArialMT" w:cs="ArialMT"/>
          <w:b/>
          <w:sz w:val="24"/>
          <w:szCs w:val="24"/>
        </w:rPr>
        <w:t xml:space="preserve"> Barfoot</w:t>
      </w:r>
    </w:p>
    <w:p w14:paraId="6EE3EED4" w14:textId="77777777" w:rsidR="00FC5085" w:rsidRDefault="00FC5085" w:rsidP="007F074A">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 xml:space="preserve">E: </w:t>
      </w:r>
      <w:hyperlink r:id="rId10" w:history="1">
        <w:r w:rsidR="005E2789" w:rsidRPr="00FC5085">
          <w:rPr>
            <w:rStyle w:val="Hyperlink"/>
            <w:rFonts w:ascii="ArialMT" w:hAnsi="ArialMT" w:cs="ArialMT"/>
            <w:b/>
            <w:color w:val="auto"/>
            <w:sz w:val="24"/>
            <w:szCs w:val="24"/>
            <w:u w:val="none"/>
          </w:rPr>
          <w:t>pollybarfoot@aol.com</w:t>
        </w:r>
      </w:hyperlink>
      <w:r w:rsidR="005E2789" w:rsidRPr="00FC5085">
        <w:rPr>
          <w:rFonts w:ascii="ArialMT" w:hAnsi="ArialMT" w:cs="ArialMT"/>
          <w:b/>
          <w:sz w:val="24"/>
          <w:szCs w:val="24"/>
        </w:rPr>
        <w:t xml:space="preserve"> </w:t>
      </w:r>
    </w:p>
    <w:p w14:paraId="394E3B4B" w14:textId="77777777" w:rsidR="005E2789" w:rsidRPr="00FC5085" w:rsidRDefault="00FC5085" w:rsidP="007F074A">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 xml:space="preserve">M: </w:t>
      </w:r>
      <w:r w:rsidR="005E2789" w:rsidRPr="00FC5085">
        <w:rPr>
          <w:rFonts w:ascii="ArialMT" w:hAnsi="ArialMT" w:cs="ArialMT"/>
          <w:b/>
          <w:sz w:val="24"/>
          <w:szCs w:val="24"/>
        </w:rPr>
        <w:t>07971 149919</w:t>
      </w:r>
    </w:p>
    <w:p w14:paraId="094584E4" w14:textId="77777777" w:rsidR="001C413D" w:rsidRDefault="001C413D" w:rsidP="001C413D">
      <w:pPr>
        <w:autoSpaceDE w:val="0"/>
        <w:autoSpaceDN w:val="0"/>
        <w:adjustRightInd w:val="0"/>
        <w:spacing w:after="0" w:line="240" w:lineRule="auto"/>
        <w:rPr>
          <w:rFonts w:ascii="Arial-BoldMT" w:hAnsi="Arial-BoldMT" w:cs="Arial-BoldMT"/>
          <w:b/>
          <w:bCs/>
          <w:sz w:val="24"/>
          <w:szCs w:val="24"/>
        </w:rPr>
      </w:pPr>
    </w:p>
    <w:sectPr w:rsidR="001C413D" w:rsidSect="00542299">
      <w:footerReference w:type="default" r:id="rId11"/>
      <w:pgSz w:w="11906" w:h="16838" w:code="9"/>
      <w:pgMar w:top="238" w:right="1077" w:bottom="249"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128B" w14:textId="77777777" w:rsidR="006023FF" w:rsidRDefault="006023FF" w:rsidP="00851B9B">
      <w:pPr>
        <w:spacing w:after="0" w:line="240" w:lineRule="auto"/>
      </w:pPr>
      <w:r>
        <w:separator/>
      </w:r>
    </w:p>
  </w:endnote>
  <w:endnote w:type="continuationSeparator" w:id="0">
    <w:p w14:paraId="24AD3229" w14:textId="77777777" w:rsidR="006023FF" w:rsidRDefault="006023FF" w:rsidP="0085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951C" w14:textId="77777777" w:rsidR="00851B9B" w:rsidRDefault="00851B9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67F19">
      <w:rPr>
        <w:caps/>
        <w:noProof/>
        <w:color w:val="5B9BD5" w:themeColor="accent1"/>
      </w:rPr>
      <w:t>9</w:t>
    </w:r>
    <w:r>
      <w:rPr>
        <w:caps/>
        <w:noProof/>
        <w:color w:val="5B9BD5" w:themeColor="accent1"/>
      </w:rPr>
      <w:fldChar w:fldCharType="end"/>
    </w:r>
  </w:p>
  <w:p w14:paraId="659417E1" w14:textId="77777777" w:rsidR="00851B9B" w:rsidRDefault="0085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A983" w14:textId="77777777" w:rsidR="006023FF" w:rsidRDefault="006023FF" w:rsidP="00851B9B">
      <w:pPr>
        <w:spacing w:after="0" w:line="240" w:lineRule="auto"/>
      </w:pPr>
      <w:r>
        <w:separator/>
      </w:r>
    </w:p>
  </w:footnote>
  <w:footnote w:type="continuationSeparator" w:id="0">
    <w:p w14:paraId="63285365" w14:textId="77777777" w:rsidR="006023FF" w:rsidRDefault="006023FF" w:rsidP="00851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CD"/>
    <w:rsid w:val="00014319"/>
    <w:rsid w:val="00021CDB"/>
    <w:rsid w:val="00053AB7"/>
    <w:rsid w:val="00083A21"/>
    <w:rsid w:val="0008722F"/>
    <w:rsid w:val="00095F6C"/>
    <w:rsid w:val="000A7083"/>
    <w:rsid w:val="000B642F"/>
    <w:rsid w:val="000C3CCE"/>
    <w:rsid w:val="000C5439"/>
    <w:rsid w:val="000C6DAF"/>
    <w:rsid w:val="000D7AF7"/>
    <w:rsid w:val="00126047"/>
    <w:rsid w:val="001273DA"/>
    <w:rsid w:val="00146511"/>
    <w:rsid w:val="001601BA"/>
    <w:rsid w:val="00167F19"/>
    <w:rsid w:val="00172802"/>
    <w:rsid w:val="00184AEA"/>
    <w:rsid w:val="00197086"/>
    <w:rsid w:val="001A181C"/>
    <w:rsid w:val="001B3FF3"/>
    <w:rsid w:val="001C413D"/>
    <w:rsid w:val="001D05D5"/>
    <w:rsid w:val="001D3F0F"/>
    <w:rsid w:val="001D7DE6"/>
    <w:rsid w:val="00222291"/>
    <w:rsid w:val="0022517B"/>
    <w:rsid w:val="00254573"/>
    <w:rsid w:val="00264722"/>
    <w:rsid w:val="00293785"/>
    <w:rsid w:val="00297483"/>
    <w:rsid w:val="002A51ED"/>
    <w:rsid w:val="002B77B5"/>
    <w:rsid w:val="002D4259"/>
    <w:rsid w:val="002F3863"/>
    <w:rsid w:val="00304888"/>
    <w:rsid w:val="00316D61"/>
    <w:rsid w:val="00323FC0"/>
    <w:rsid w:val="00346476"/>
    <w:rsid w:val="0036246F"/>
    <w:rsid w:val="00396E18"/>
    <w:rsid w:val="003A25B5"/>
    <w:rsid w:val="003B1ED8"/>
    <w:rsid w:val="003C19E8"/>
    <w:rsid w:val="003D640C"/>
    <w:rsid w:val="00400A53"/>
    <w:rsid w:val="0040693C"/>
    <w:rsid w:val="004230DD"/>
    <w:rsid w:val="004268CD"/>
    <w:rsid w:val="00463B6C"/>
    <w:rsid w:val="00464A2C"/>
    <w:rsid w:val="004811AD"/>
    <w:rsid w:val="004902AC"/>
    <w:rsid w:val="00493129"/>
    <w:rsid w:val="004A26B6"/>
    <w:rsid w:val="004A76D6"/>
    <w:rsid w:val="004B142A"/>
    <w:rsid w:val="004B7530"/>
    <w:rsid w:val="004D1FC7"/>
    <w:rsid w:val="004F05EF"/>
    <w:rsid w:val="004F0CD9"/>
    <w:rsid w:val="004F28AC"/>
    <w:rsid w:val="004F5911"/>
    <w:rsid w:val="004F5FAB"/>
    <w:rsid w:val="004F76AD"/>
    <w:rsid w:val="0052123F"/>
    <w:rsid w:val="00542299"/>
    <w:rsid w:val="00565E13"/>
    <w:rsid w:val="00595073"/>
    <w:rsid w:val="005969E7"/>
    <w:rsid w:val="00597121"/>
    <w:rsid w:val="005A53A9"/>
    <w:rsid w:val="005B31D0"/>
    <w:rsid w:val="005B3F0C"/>
    <w:rsid w:val="005C126A"/>
    <w:rsid w:val="005C5E47"/>
    <w:rsid w:val="005D2585"/>
    <w:rsid w:val="005E10A3"/>
    <w:rsid w:val="005E2789"/>
    <w:rsid w:val="005F51E1"/>
    <w:rsid w:val="005F5EB0"/>
    <w:rsid w:val="006023FF"/>
    <w:rsid w:val="00606E98"/>
    <w:rsid w:val="00615900"/>
    <w:rsid w:val="0063119D"/>
    <w:rsid w:val="00665B32"/>
    <w:rsid w:val="006828A4"/>
    <w:rsid w:val="006846E3"/>
    <w:rsid w:val="006A079F"/>
    <w:rsid w:val="006C1D43"/>
    <w:rsid w:val="006C2F06"/>
    <w:rsid w:val="006C6043"/>
    <w:rsid w:val="006E4A92"/>
    <w:rsid w:val="006E4E9E"/>
    <w:rsid w:val="007021EE"/>
    <w:rsid w:val="00725018"/>
    <w:rsid w:val="00726BE5"/>
    <w:rsid w:val="007300AA"/>
    <w:rsid w:val="00745AB1"/>
    <w:rsid w:val="00750620"/>
    <w:rsid w:val="00761E21"/>
    <w:rsid w:val="00770368"/>
    <w:rsid w:val="007C61B3"/>
    <w:rsid w:val="007D2FDB"/>
    <w:rsid w:val="007D6714"/>
    <w:rsid w:val="007D67E9"/>
    <w:rsid w:val="007F074A"/>
    <w:rsid w:val="00804241"/>
    <w:rsid w:val="008071C4"/>
    <w:rsid w:val="00836A0D"/>
    <w:rsid w:val="0084373D"/>
    <w:rsid w:val="00851B9B"/>
    <w:rsid w:val="00855B35"/>
    <w:rsid w:val="00881B41"/>
    <w:rsid w:val="008872B3"/>
    <w:rsid w:val="00893937"/>
    <w:rsid w:val="00897294"/>
    <w:rsid w:val="008A3353"/>
    <w:rsid w:val="008A4D84"/>
    <w:rsid w:val="008B2B2C"/>
    <w:rsid w:val="008B38AA"/>
    <w:rsid w:val="008B67B0"/>
    <w:rsid w:val="008B6C66"/>
    <w:rsid w:val="008C388B"/>
    <w:rsid w:val="008C7A7B"/>
    <w:rsid w:val="008D0689"/>
    <w:rsid w:val="008F0716"/>
    <w:rsid w:val="008F427E"/>
    <w:rsid w:val="008F6788"/>
    <w:rsid w:val="009622C7"/>
    <w:rsid w:val="00991A49"/>
    <w:rsid w:val="009A347E"/>
    <w:rsid w:val="009A4366"/>
    <w:rsid w:val="009A7CDC"/>
    <w:rsid w:val="009B64A3"/>
    <w:rsid w:val="009E71B5"/>
    <w:rsid w:val="009F3D79"/>
    <w:rsid w:val="00A10B65"/>
    <w:rsid w:val="00A14197"/>
    <w:rsid w:val="00A14254"/>
    <w:rsid w:val="00A20F29"/>
    <w:rsid w:val="00A40C4E"/>
    <w:rsid w:val="00A41403"/>
    <w:rsid w:val="00A42727"/>
    <w:rsid w:val="00AB0109"/>
    <w:rsid w:val="00AB48E2"/>
    <w:rsid w:val="00AC23EB"/>
    <w:rsid w:val="00AD2DEE"/>
    <w:rsid w:val="00AD3C15"/>
    <w:rsid w:val="00B11676"/>
    <w:rsid w:val="00B222E0"/>
    <w:rsid w:val="00B2368F"/>
    <w:rsid w:val="00B267F7"/>
    <w:rsid w:val="00B43012"/>
    <w:rsid w:val="00B43834"/>
    <w:rsid w:val="00B4737C"/>
    <w:rsid w:val="00B67609"/>
    <w:rsid w:val="00BC03FE"/>
    <w:rsid w:val="00BE7EA2"/>
    <w:rsid w:val="00C058C7"/>
    <w:rsid w:val="00C10F62"/>
    <w:rsid w:val="00C37CF1"/>
    <w:rsid w:val="00C60B8D"/>
    <w:rsid w:val="00C6291C"/>
    <w:rsid w:val="00C67A47"/>
    <w:rsid w:val="00CA5C7F"/>
    <w:rsid w:val="00CC3EBB"/>
    <w:rsid w:val="00CE083C"/>
    <w:rsid w:val="00CE3D4F"/>
    <w:rsid w:val="00D136FF"/>
    <w:rsid w:val="00D24532"/>
    <w:rsid w:val="00D32192"/>
    <w:rsid w:val="00D34810"/>
    <w:rsid w:val="00D71E19"/>
    <w:rsid w:val="00D80B50"/>
    <w:rsid w:val="00D81B5F"/>
    <w:rsid w:val="00D84A07"/>
    <w:rsid w:val="00D90E51"/>
    <w:rsid w:val="00D92EFB"/>
    <w:rsid w:val="00DB4DDD"/>
    <w:rsid w:val="00DB4E49"/>
    <w:rsid w:val="00DC0D70"/>
    <w:rsid w:val="00DE58BF"/>
    <w:rsid w:val="00DF03ED"/>
    <w:rsid w:val="00DF605E"/>
    <w:rsid w:val="00E303AD"/>
    <w:rsid w:val="00E306CD"/>
    <w:rsid w:val="00E46ECD"/>
    <w:rsid w:val="00E53D45"/>
    <w:rsid w:val="00E6590D"/>
    <w:rsid w:val="00EC74F2"/>
    <w:rsid w:val="00EE30FD"/>
    <w:rsid w:val="00EE7E3C"/>
    <w:rsid w:val="00F567F1"/>
    <w:rsid w:val="00F5706B"/>
    <w:rsid w:val="00F74513"/>
    <w:rsid w:val="00F90D2B"/>
    <w:rsid w:val="00FB3D07"/>
    <w:rsid w:val="00FC5085"/>
    <w:rsid w:val="00FE3D85"/>
    <w:rsid w:val="00FE3DE8"/>
    <w:rsid w:val="00FE6E2B"/>
    <w:rsid w:val="00FF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E4F6"/>
  <w15:chartTrackingRefBased/>
  <w15:docId w15:val="{AA6E4724-B944-4A3C-80B3-78960415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9B"/>
  </w:style>
  <w:style w:type="paragraph" w:styleId="Footer">
    <w:name w:val="footer"/>
    <w:basedOn w:val="Normal"/>
    <w:link w:val="FooterChar"/>
    <w:uiPriority w:val="99"/>
    <w:unhideWhenUsed/>
    <w:rsid w:val="00851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9B"/>
  </w:style>
  <w:style w:type="paragraph" w:styleId="BalloonText">
    <w:name w:val="Balloon Text"/>
    <w:basedOn w:val="Normal"/>
    <w:link w:val="BalloonTextChar"/>
    <w:uiPriority w:val="99"/>
    <w:semiHidden/>
    <w:unhideWhenUsed/>
    <w:rsid w:val="00A2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29"/>
    <w:rPr>
      <w:rFonts w:ascii="Segoe UI" w:hAnsi="Segoe UI" w:cs="Segoe UI"/>
      <w:sz w:val="18"/>
      <w:szCs w:val="18"/>
    </w:rPr>
  </w:style>
  <w:style w:type="character" w:styleId="Hyperlink">
    <w:name w:val="Hyperlink"/>
    <w:basedOn w:val="DefaultParagraphFont"/>
    <w:uiPriority w:val="99"/>
    <w:unhideWhenUsed/>
    <w:rsid w:val="005E2789"/>
    <w:rPr>
      <w:color w:val="0563C1" w:themeColor="hyperlink"/>
      <w:u w:val="single"/>
    </w:rPr>
  </w:style>
  <w:style w:type="character" w:styleId="UnresolvedMention">
    <w:name w:val="Unresolved Mention"/>
    <w:basedOn w:val="DefaultParagraphFont"/>
    <w:uiPriority w:val="99"/>
    <w:semiHidden/>
    <w:unhideWhenUsed/>
    <w:rsid w:val="00222291"/>
    <w:rPr>
      <w:color w:val="605E5C"/>
      <w:shd w:val="clear" w:color="auto" w:fill="E1DFDD"/>
    </w:rPr>
  </w:style>
  <w:style w:type="paragraph" w:customStyle="1" w:styleId="yiv3127005811msonormal">
    <w:name w:val="yiv3127005811msonormal"/>
    <w:basedOn w:val="Normal"/>
    <w:rsid w:val="00400A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ollybarfoot@aol.com" TargetMode="External"/><Relationship Id="rId4" Type="http://schemas.openxmlformats.org/officeDocument/2006/relationships/webSettings" Target="webSettings.xml"/><Relationship Id="rId9" Type="http://schemas.openxmlformats.org/officeDocument/2006/relationships/hyperlink" Target="mailto:pollybarfoot@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3035-527A-4A81-999F-64D369D2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Barfoot</dc:creator>
  <cp:keywords/>
  <dc:description/>
  <cp:lastModifiedBy>Polly Barfoot</cp:lastModifiedBy>
  <cp:revision>147</cp:revision>
  <cp:lastPrinted>2026-03-26T12:23:00Z</cp:lastPrinted>
  <dcterms:created xsi:type="dcterms:W3CDTF">2018-01-03T12:04:00Z</dcterms:created>
  <dcterms:modified xsi:type="dcterms:W3CDTF">2026-03-26T12:24:00Z</dcterms:modified>
</cp:coreProperties>
</file>